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Ind w:w="108" w:type="dxa"/>
        <w:tblLayout w:type="fixed"/>
        <w:tblLook w:val="0000"/>
      </w:tblPr>
      <w:tblGrid>
        <w:gridCol w:w="3261"/>
        <w:gridCol w:w="3685"/>
        <w:gridCol w:w="2505"/>
        <w:gridCol w:w="730"/>
      </w:tblGrid>
      <w:tr w:rsidR="007C0F76" w:rsidRPr="008A6BF9" w:rsidTr="00D60AD4">
        <w:trPr>
          <w:cantSplit/>
          <w:trHeight w:val="2670"/>
        </w:trPr>
        <w:tc>
          <w:tcPr>
            <w:tcW w:w="3261" w:type="dxa"/>
          </w:tcPr>
          <w:p w:rsidR="007C0F76" w:rsidRPr="008A6BF9" w:rsidRDefault="007C0F76" w:rsidP="00755289">
            <w:pPr>
              <w:rPr>
                <w:b/>
              </w:rPr>
            </w:pPr>
          </w:p>
          <w:p w:rsidR="007C0F76" w:rsidRPr="008A6BF9" w:rsidRDefault="001C6F28" w:rsidP="00755289">
            <w:pPr>
              <w:rPr>
                <w:b/>
              </w:rPr>
            </w:pPr>
            <w:r>
              <w:rPr>
                <w:b/>
              </w:rPr>
              <w:t>«УТВЕРЖДЕ</w:t>
            </w:r>
            <w:r w:rsidR="007C0F76" w:rsidRPr="008A6BF9">
              <w:rPr>
                <w:b/>
              </w:rPr>
              <w:t>НО»</w:t>
            </w:r>
            <w:r w:rsidR="00126153">
              <w:rPr>
                <w:b/>
              </w:rPr>
              <w:t xml:space="preserve">                </w:t>
            </w:r>
          </w:p>
          <w:p w:rsidR="007C0F76" w:rsidRPr="008A6BF9" w:rsidRDefault="00691CE7" w:rsidP="00755289">
            <w:r>
              <w:t>Президент Федерации конного спорта Нижегородской области</w:t>
            </w:r>
          </w:p>
          <w:p w:rsidR="007C0F76" w:rsidRPr="008A6BF9" w:rsidRDefault="00191D73" w:rsidP="00755289">
            <w:proofErr w:type="spellStart"/>
            <w:r>
              <w:t>____________</w:t>
            </w:r>
            <w:r w:rsidR="00102EBE">
              <w:t>В.Н.Лунин</w:t>
            </w:r>
            <w:proofErr w:type="spellEnd"/>
            <w:r w:rsidR="007C0F76">
              <w:t xml:space="preserve"> </w:t>
            </w:r>
          </w:p>
          <w:p w:rsidR="007C0F76" w:rsidRPr="008A6BF9" w:rsidRDefault="001C6F28" w:rsidP="00755289">
            <w:r>
              <w:t>«___»_____________2015</w:t>
            </w:r>
            <w:r w:rsidR="007C0F76" w:rsidRPr="008A6BF9">
              <w:t>г.</w:t>
            </w:r>
          </w:p>
          <w:p w:rsidR="007C0F76" w:rsidRPr="008A6BF9" w:rsidRDefault="007C0F76" w:rsidP="00755289"/>
        </w:tc>
        <w:tc>
          <w:tcPr>
            <w:tcW w:w="3685" w:type="dxa"/>
          </w:tcPr>
          <w:p w:rsidR="00191D73" w:rsidRDefault="00191D73" w:rsidP="00191D73">
            <w:pPr>
              <w:rPr>
                <w:b/>
              </w:rPr>
            </w:pPr>
          </w:p>
          <w:p w:rsidR="00925864" w:rsidRPr="00925864" w:rsidRDefault="00925864" w:rsidP="00925864">
            <w:pPr>
              <w:rPr>
                <w:b/>
                <w:bCs/>
                <w:sz w:val="22"/>
                <w:szCs w:val="22"/>
              </w:rPr>
            </w:pPr>
            <w:r w:rsidRPr="00925864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925864" w:rsidRPr="0061646B" w:rsidRDefault="00925864" w:rsidP="00925864">
            <w:pPr>
              <w:rPr>
                <w:sz w:val="22"/>
                <w:szCs w:val="22"/>
              </w:rPr>
            </w:pPr>
            <w:r w:rsidRPr="0061646B">
              <w:rPr>
                <w:sz w:val="22"/>
                <w:szCs w:val="22"/>
              </w:rPr>
              <w:t xml:space="preserve">Директор МБОУ ДОД </w:t>
            </w:r>
          </w:p>
          <w:p w:rsidR="00925864" w:rsidRPr="0061646B" w:rsidRDefault="00925864" w:rsidP="00925864">
            <w:pPr>
              <w:ind w:right="-124"/>
              <w:rPr>
                <w:sz w:val="22"/>
                <w:szCs w:val="22"/>
              </w:rPr>
            </w:pPr>
            <w:r w:rsidRPr="0061646B">
              <w:rPr>
                <w:sz w:val="22"/>
                <w:szCs w:val="22"/>
              </w:rPr>
              <w:t>«СДЮСШОР по современному пятиборью и конному спорту»</w:t>
            </w:r>
          </w:p>
          <w:p w:rsidR="00925864" w:rsidRPr="0061646B" w:rsidRDefault="00925864" w:rsidP="00925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61646B">
              <w:rPr>
                <w:sz w:val="22"/>
                <w:szCs w:val="22"/>
              </w:rPr>
              <w:t>Т.В. Яковлева</w:t>
            </w:r>
          </w:p>
          <w:p w:rsidR="00925864" w:rsidRPr="0061646B" w:rsidRDefault="00925864" w:rsidP="00925864">
            <w:pPr>
              <w:rPr>
                <w:sz w:val="22"/>
                <w:szCs w:val="22"/>
              </w:rPr>
            </w:pPr>
          </w:p>
          <w:p w:rsidR="00925864" w:rsidRPr="006D24BB" w:rsidRDefault="00925864" w:rsidP="00925864">
            <w:r>
              <w:rPr>
                <w:sz w:val="22"/>
                <w:szCs w:val="22"/>
              </w:rPr>
              <w:t>«___»___________2015</w:t>
            </w:r>
            <w:r w:rsidRPr="0061646B">
              <w:rPr>
                <w:sz w:val="22"/>
                <w:szCs w:val="22"/>
              </w:rPr>
              <w:t>г.</w:t>
            </w:r>
          </w:p>
          <w:p w:rsidR="00925864" w:rsidRPr="00102EBE" w:rsidRDefault="00925864" w:rsidP="00191D73">
            <w:pPr>
              <w:rPr>
                <w:b/>
              </w:rPr>
            </w:pPr>
          </w:p>
        </w:tc>
        <w:tc>
          <w:tcPr>
            <w:tcW w:w="3235" w:type="dxa"/>
            <w:gridSpan w:val="2"/>
          </w:tcPr>
          <w:p w:rsidR="007C0F76" w:rsidRPr="008A6BF9" w:rsidRDefault="007C0F76" w:rsidP="00755289">
            <w:pPr>
              <w:rPr>
                <w:b/>
              </w:rPr>
            </w:pPr>
          </w:p>
          <w:p w:rsidR="00925864" w:rsidRPr="00191D73" w:rsidRDefault="00925864" w:rsidP="00925864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925864" w:rsidRDefault="00925864" w:rsidP="00925864">
            <w:r>
              <w:t xml:space="preserve">Министр спорта  </w:t>
            </w:r>
          </w:p>
          <w:p w:rsidR="00925864" w:rsidRDefault="00925864" w:rsidP="00925864">
            <w:r>
              <w:t>Нижегородской области</w:t>
            </w:r>
          </w:p>
          <w:p w:rsidR="00925864" w:rsidRDefault="00925864" w:rsidP="00925864">
            <w:r>
              <w:t>________</w:t>
            </w:r>
            <w:r w:rsidRPr="005B1BA9">
              <w:t>С.Ю. Панов</w:t>
            </w:r>
          </w:p>
          <w:p w:rsidR="007C0F76" w:rsidRPr="00126153" w:rsidRDefault="00925864" w:rsidP="00925864">
            <w:pPr>
              <w:ind w:left="-108"/>
              <w:rPr>
                <w:b/>
              </w:rPr>
            </w:pPr>
            <w:r>
              <w:t>«___»___________2015г.</w:t>
            </w:r>
          </w:p>
          <w:p w:rsidR="00446F73" w:rsidRPr="008A6BF9" w:rsidRDefault="00446F73" w:rsidP="00446F73">
            <w:pPr>
              <w:ind w:left="-108"/>
            </w:pPr>
          </w:p>
        </w:tc>
      </w:tr>
      <w:tr w:rsidR="007C0F76" w:rsidRPr="008A6BF9" w:rsidTr="00D6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30" w:type="dxa"/>
          <w:trHeight w:val="363"/>
        </w:trPr>
        <w:tc>
          <w:tcPr>
            <w:tcW w:w="9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670" w:rsidRPr="00A31670" w:rsidRDefault="007C0F76" w:rsidP="000A7008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A31670">
              <w:rPr>
                <w:b/>
                <w:sz w:val="28"/>
                <w:szCs w:val="28"/>
              </w:rPr>
              <w:t xml:space="preserve">ПОЛОЖЕНИЕ </w:t>
            </w:r>
          </w:p>
          <w:p w:rsidR="00A31670" w:rsidRDefault="00A31670" w:rsidP="00A3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31670">
              <w:rPr>
                <w:sz w:val="28"/>
                <w:szCs w:val="28"/>
              </w:rPr>
              <w:t xml:space="preserve"> проведении соревнований по конному спорту </w:t>
            </w:r>
          </w:p>
          <w:p w:rsidR="00A31670" w:rsidRDefault="00A31670" w:rsidP="00A3167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36"/>
                <w:szCs w:val="36"/>
              </w:rPr>
              <w:t xml:space="preserve">Кубок </w:t>
            </w:r>
            <w:r w:rsidRPr="00D43579">
              <w:rPr>
                <w:sz w:val="36"/>
                <w:szCs w:val="36"/>
              </w:rPr>
              <w:t>Н</w:t>
            </w:r>
            <w:r w:rsidRPr="007C0F76">
              <w:rPr>
                <w:color w:val="000000"/>
                <w:sz w:val="36"/>
                <w:szCs w:val="36"/>
              </w:rPr>
              <w:t>ижегородской области</w:t>
            </w:r>
            <w:r>
              <w:rPr>
                <w:color w:val="000000"/>
                <w:sz w:val="36"/>
                <w:szCs w:val="36"/>
              </w:rPr>
              <w:t>»</w:t>
            </w:r>
          </w:p>
          <w:p w:rsidR="007C0F76" w:rsidRPr="00A31670" w:rsidRDefault="00A31670" w:rsidP="00A31670">
            <w:pPr>
              <w:spacing w:after="60"/>
              <w:jc w:val="center"/>
              <w:rPr>
                <w:i/>
              </w:rPr>
            </w:pPr>
            <w:r w:rsidRPr="00A31670">
              <w:rPr>
                <w:sz w:val="28"/>
                <w:szCs w:val="28"/>
              </w:rPr>
              <w:t xml:space="preserve"> (</w:t>
            </w:r>
            <w:r w:rsidRPr="00A31670">
              <w:rPr>
                <w:color w:val="000000"/>
                <w:sz w:val="32"/>
                <w:szCs w:val="32"/>
              </w:rPr>
              <w:t>выездка)</w:t>
            </w:r>
          </w:p>
        </w:tc>
      </w:tr>
    </w:tbl>
    <w:p w:rsidR="001C6F28" w:rsidRDefault="001C6F28" w:rsidP="007C0F76">
      <w:pPr>
        <w:jc w:val="center"/>
        <w:rPr>
          <w:color w:val="000000"/>
          <w:sz w:val="36"/>
          <w:szCs w:val="36"/>
        </w:rPr>
      </w:pPr>
    </w:p>
    <w:p w:rsidR="007C0F76" w:rsidRDefault="00B62D01" w:rsidP="00247699">
      <w:pPr>
        <w:jc w:val="center"/>
        <w:rPr>
          <w:b/>
          <w:bCs/>
          <w:sz w:val="28"/>
          <w:szCs w:val="28"/>
        </w:rPr>
      </w:pPr>
      <w:r>
        <w:rPr>
          <w:color w:val="000000"/>
          <w:sz w:val="36"/>
          <w:szCs w:val="36"/>
        </w:rPr>
        <w:t xml:space="preserve"> </w:t>
      </w:r>
      <w:r w:rsidR="007C0F76" w:rsidRPr="00F447A3">
        <w:rPr>
          <w:b/>
          <w:bCs/>
          <w:sz w:val="28"/>
          <w:szCs w:val="28"/>
        </w:rPr>
        <w:t>ОБЩАЯ ИНФОРМАЦИЯ</w:t>
      </w:r>
    </w:p>
    <w:p w:rsidR="00A31670" w:rsidRPr="00F447A3" w:rsidRDefault="00A31670" w:rsidP="0024769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687"/>
        <w:gridCol w:w="5884"/>
      </w:tblGrid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СТАТУС СОРЕВНОВАНИЙ:</w:t>
            </w:r>
          </w:p>
        </w:tc>
        <w:tc>
          <w:tcPr>
            <w:tcW w:w="5884" w:type="dxa"/>
          </w:tcPr>
          <w:p w:rsidR="007C0F76" w:rsidRPr="00D43579" w:rsidRDefault="00B62D01" w:rsidP="00755289">
            <w:pPr>
              <w:rPr>
                <w:bCs/>
              </w:rPr>
            </w:pPr>
            <w:r w:rsidRPr="00D43579">
              <w:rPr>
                <w:bCs/>
              </w:rPr>
              <w:t>региональные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КАТЕГОРИЯ СОРЕВНОВАНИЙ:</w:t>
            </w:r>
          </w:p>
        </w:tc>
        <w:tc>
          <w:tcPr>
            <w:tcW w:w="5884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личные</w:t>
            </w:r>
          </w:p>
        </w:tc>
      </w:tr>
      <w:tr w:rsidR="007C0F76" w:rsidRPr="00F447A3">
        <w:tc>
          <w:tcPr>
            <w:tcW w:w="3687" w:type="dxa"/>
          </w:tcPr>
          <w:p w:rsidR="007C0F76" w:rsidRPr="000A7008" w:rsidRDefault="007C0F76" w:rsidP="00755289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7C0F76" w:rsidRPr="000A7008" w:rsidRDefault="001C6F28" w:rsidP="00755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26-30</w:t>
            </w:r>
            <w:r w:rsidR="00696929">
              <w:rPr>
                <w:b/>
                <w:color w:val="000000"/>
              </w:rPr>
              <w:t xml:space="preserve"> апреля 2015</w:t>
            </w:r>
            <w:r w:rsidR="007C0F76" w:rsidRPr="000A7008">
              <w:rPr>
                <w:b/>
                <w:color w:val="000000"/>
              </w:rPr>
              <w:t>г.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МЕСТО ПРОВЕДЕНИЯ:</w:t>
            </w:r>
          </w:p>
        </w:tc>
        <w:tc>
          <w:tcPr>
            <w:tcW w:w="5884" w:type="dxa"/>
          </w:tcPr>
          <w:p w:rsidR="00691CE7" w:rsidRPr="000A7008" w:rsidRDefault="007C0F76" w:rsidP="00691CE7">
            <w:pPr>
              <w:rPr>
                <w:bCs/>
              </w:rPr>
            </w:pPr>
            <w:r w:rsidRPr="000A7008">
              <w:rPr>
                <w:bCs/>
              </w:rPr>
              <w:t>Г. Н.Новгород, ул. Овражная, 62</w:t>
            </w:r>
            <w:r w:rsidR="00191D73">
              <w:rPr>
                <w:bCs/>
              </w:rPr>
              <w:t>, КСК</w:t>
            </w:r>
            <w:r w:rsidR="00691CE7" w:rsidRPr="000A7008">
              <w:rPr>
                <w:bCs/>
              </w:rPr>
              <w:t xml:space="preserve"> «Пассаж»</w:t>
            </w:r>
            <w:r w:rsidR="001C6F28">
              <w:rPr>
                <w:bCs/>
              </w:rPr>
              <w:t>, СДЮСШОР по СП и КС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C0F76" w:rsidRPr="008A6BF9" w:rsidTr="00E24F7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31670" w:rsidRDefault="00A31670" w:rsidP="000A7008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Министерство спорта Нижегородской области</w:t>
            </w:r>
          </w:p>
          <w:p w:rsidR="007C0F76" w:rsidRDefault="00691CE7" w:rsidP="000A7008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0A7008">
              <w:rPr>
                <w:b/>
                <w:i/>
              </w:rPr>
              <w:t>Федерация конного спорта Нижегородской области</w:t>
            </w:r>
          </w:p>
          <w:p w:rsidR="00A31670" w:rsidRDefault="00A31670" w:rsidP="00A31670">
            <w:pPr>
              <w:ind w:right="-124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3.      Муниципальное бюджетное образовательное учреждение дополнительного образования детей </w:t>
            </w:r>
            <w:r w:rsidRPr="0061646B">
              <w:rPr>
                <w:sz w:val="22"/>
                <w:szCs w:val="22"/>
              </w:rPr>
              <w:t>«СДЮСШОР по современному пятиборью и конному спорту»</w:t>
            </w:r>
          </w:p>
          <w:p w:rsidR="000D58F9" w:rsidRPr="00A31670" w:rsidRDefault="00A31670" w:rsidP="00A31670">
            <w:pPr>
              <w:ind w:right="-124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4.     </w:t>
            </w:r>
            <w:r w:rsidR="000D58F9">
              <w:rPr>
                <w:b/>
                <w:i/>
              </w:rPr>
              <w:t>ООО Компания «Респект»</w:t>
            </w:r>
          </w:p>
        </w:tc>
      </w:tr>
    </w:tbl>
    <w:p w:rsidR="00E24F72" w:rsidRPr="00E24F72" w:rsidRDefault="00E24F72" w:rsidP="00E24F72">
      <w:pPr>
        <w:ind w:left="-885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F72">
        <w:rPr>
          <w:b/>
          <w:i/>
          <w:sz w:val="28"/>
          <w:szCs w:val="28"/>
          <w:u w:val="single"/>
        </w:rPr>
        <w:t>Руководство подготовкой и проведением соревнований</w:t>
      </w:r>
    </w:p>
    <w:p w:rsidR="00E24F72" w:rsidRPr="00E24F72" w:rsidRDefault="00E24F72" w:rsidP="00E24F72">
      <w:r>
        <w:tab/>
      </w:r>
      <w:r w:rsidRPr="00E24F72">
        <w:t xml:space="preserve">Общее руководство подготовкой и проведением соревнований осуществляет Министерство спорта Нижегородской области, совместно с Федерацией конного спорта Нижегородской области. </w:t>
      </w:r>
    </w:p>
    <w:p w:rsidR="00E24F72" w:rsidRDefault="00E24F72" w:rsidP="007C0F76">
      <w:pPr>
        <w:ind w:firstLine="567"/>
        <w:jc w:val="both"/>
      </w:pPr>
      <w:r>
        <w:t>Непосредственное проведение соревнований возлагается на главную судейскую коллегию утвержденную Федерацией конного спорта Нижегородской области</w:t>
      </w:r>
      <w:r w:rsidR="001977A5">
        <w:t>.</w:t>
      </w:r>
    </w:p>
    <w:p w:rsidR="00E24F72" w:rsidRPr="00E24F72" w:rsidRDefault="00E24F72" w:rsidP="00E24F72">
      <w:pPr>
        <w:shd w:val="clear" w:color="auto" w:fill="E6E6E6"/>
        <w:spacing w:before="200" w:after="100"/>
        <w:rPr>
          <w:b/>
          <w:bCs/>
          <w:i/>
          <w:sz w:val="28"/>
          <w:szCs w:val="28"/>
          <w:u w:val="single"/>
        </w:rPr>
      </w:pPr>
      <w:r w:rsidRPr="00E24F72">
        <w:rPr>
          <w:b/>
          <w:bCs/>
          <w:i/>
          <w:sz w:val="28"/>
          <w:szCs w:val="28"/>
          <w:u w:val="single"/>
        </w:rPr>
        <w:t>Главная судейская коллегия и официальные лица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2425"/>
        <w:gridCol w:w="1559"/>
        <w:gridCol w:w="2410"/>
      </w:tblGrid>
      <w:tr w:rsidR="00E24F72" w:rsidRPr="005F564E" w:rsidTr="00BF523A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left w:val="single" w:sz="4" w:space="0" w:color="808080"/>
            </w:tcBorders>
            <w:shd w:val="clear" w:color="auto" w:fill="E6E6E6"/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24F72" w:rsidRPr="008A6BF9" w:rsidTr="00BF523A">
        <w:tc>
          <w:tcPr>
            <w:tcW w:w="3495" w:type="dxa"/>
            <w:tcBorders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 судья /</w:t>
            </w:r>
          </w:p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D43579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0D1523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="000D15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Кострома</w:t>
            </w:r>
          </w:p>
        </w:tc>
      </w:tr>
      <w:tr w:rsidR="00E24F72" w:rsidRPr="001E749F" w:rsidTr="00BF523A">
        <w:tc>
          <w:tcPr>
            <w:tcW w:w="3495" w:type="dxa"/>
            <w:tcBorders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О.Е.</w:t>
            </w:r>
          </w:p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Ирсецкая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Е.В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E24F72" w:rsidRPr="006648F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E24F72" w:rsidRPr="001E749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Н.Новгород</w:t>
            </w:r>
          </w:p>
          <w:p w:rsidR="00E24F72" w:rsidRPr="001E749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E24F72" w:rsidRPr="00E24F72" w:rsidTr="00E24F72">
        <w:tc>
          <w:tcPr>
            <w:tcW w:w="3495" w:type="dxa"/>
            <w:tcBorders>
              <w:bottom w:val="nil"/>
              <w:right w:val="single" w:sz="4" w:space="0" w:color="808080"/>
            </w:tcBorders>
          </w:tcPr>
          <w:p w:rsidR="00E24F72" w:rsidRPr="00E24F72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E24F72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E24F72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</w:tcPr>
          <w:p w:rsidR="00E24F72" w:rsidRPr="00E24F72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F72" w:rsidRPr="001E749F" w:rsidTr="00E24F72">
        <w:tc>
          <w:tcPr>
            <w:tcW w:w="3495" w:type="dxa"/>
            <w:tcBorders>
              <w:top w:val="nil"/>
              <w:bottom w:val="nil"/>
              <w:right w:val="single" w:sz="4" w:space="0" w:color="808080"/>
            </w:tcBorders>
          </w:tcPr>
          <w:p w:rsidR="00E24F72" w:rsidRPr="001E749F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1E74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8920CA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Е.С.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nil"/>
            </w:tcBorders>
          </w:tcPr>
          <w:p w:rsidR="00E24F72" w:rsidRPr="001E749F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E24F72" w:rsidRPr="008A6BF9" w:rsidTr="00E24F72">
        <w:tc>
          <w:tcPr>
            <w:tcW w:w="3495" w:type="dxa"/>
            <w:tcBorders>
              <w:top w:val="nil"/>
              <w:bottom w:val="single" w:sz="4" w:space="0" w:color="auto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Гонин</w:t>
            </w:r>
            <w:proofErr w:type="spellEnd"/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24F72" w:rsidRPr="000A7008" w:rsidRDefault="00E24F72" w:rsidP="00BF52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E24F72" w:rsidRPr="000A7008" w:rsidRDefault="00E24F72" w:rsidP="00BF52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Н.Новгород</w:t>
            </w:r>
          </w:p>
        </w:tc>
      </w:tr>
    </w:tbl>
    <w:p w:rsidR="00E24F72" w:rsidRDefault="00E24F72" w:rsidP="007C0F76">
      <w:pPr>
        <w:ind w:firstLine="567"/>
        <w:jc w:val="both"/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7C0F76" w:rsidRPr="000039F7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FE71A6" w:rsidRDefault="00FE71A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E71A6">
        <w:rPr>
          <w:rFonts w:ascii="Times New Roman" w:hAnsi="Times New Roman"/>
          <w:sz w:val="24"/>
          <w:szCs w:val="24"/>
        </w:rPr>
        <w:t xml:space="preserve">Правилами вида спорта «Конный спорт», утв. приказом </w:t>
      </w:r>
      <w:proofErr w:type="spellStart"/>
      <w:r w:rsidRPr="00FE71A6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FE71A6">
        <w:rPr>
          <w:rFonts w:ascii="Times New Roman" w:hAnsi="Times New Roman"/>
          <w:sz w:val="24"/>
          <w:szCs w:val="24"/>
        </w:rPr>
        <w:t xml:space="preserve"> России от 27.07.2011г. № 818</w:t>
      </w:r>
    </w:p>
    <w:p w:rsidR="007C0F76" w:rsidRPr="00FE71A6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E71A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FE71A6">
        <w:rPr>
          <w:rFonts w:ascii="Times New Roman" w:hAnsi="Times New Roman"/>
          <w:sz w:val="24"/>
          <w:szCs w:val="24"/>
          <w:lang w:val="en-US"/>
        </w:rPr>
        <w:t>FEI</w:t>
      </w:r>
      <w:r w:rsidR="00EE599B" w:rsidRPr="00FE71A6">
        <w:rPr>
          <w:rFonts w:ascii="Times New Roman" w:hAnsi="Times New Roman"/>
          <w:sz w:val="24"/>
          <w:szCs w:val="24"/>
        </w:rPr>
        <w:t>, 1</w:t>
      </w:r>
      <w:r w:rsidR="00126153" w:rsidRPr="00FE71A6">
        <w:rPr>
          <w:rFonts w:ascii="Times New Roman" w:hAnsi="Times New Roman"/>
          <w:sz w:val="24"/>
          <w:szCs w:val="24"/>
        </w:rPr>
        <w:t>-е изд.</w:t>
      </w:r>
      <w:r w:rsidR="00EE599B" w:rsidRPr="00FE71A6">
        <w:rPr>
          <w:rFonts w:ascii="Times New Roman" w:hAnsi="Times New Roman"/>
          <w:sz w:val="24"/>
          <w:szCs w:val="24"/>
        </w:rPr>
        <w:t>, действ. С 01.01.12г.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446F73">
        <w:rPr>
          <w:rFonts w:ascii="Times New Roman" w:hAnsi="Times New Roman"/>
          <w:sz w:val="24"/>
          <w:szCs w:val="24"/>
          <w:lang w:val="en-US"/>
        </w:rPr>
        <w:t>FEI</w:t>
      </w:r>
      <w:r w:rsidR="00126153">
        <w:rPr>
          <w:rFonts w:ascii="Times New Roman" w:hAnsi="Times New Roman"/>
          <w:sz w:val="24"/>
          <w:szCs w:val="24"/>
        </w:rPr>
        <w:t xml:space="preserve"> по вы</w:t>
      </w:r>
      <w:r w:rsidR="00EE599B">
        <w:rPr>
          <w:rFonts w:ascii="Times New Roman" w:hAnsi="Times New Roman"/>
          <w:sz w:val="24"/>
          <w:szCs w:val="24"/>
        </w:rPr>
        <w:t>ездке, 25</w:t>
      </w:r>
      <w:r w:rsidR="00126153">
        <w:rPr>
          <w:rFonts w:ascii="Times New Roman" w:hAnsi="Times New Roman"/>
          <w:sz w:val="24"/>
          <w:szCs w:val="24"/>
        </w:rPr>
        <w:t>-е</w:t>
      </w:r>
      <w:r w:rsidR="00EE599B">
        <w:rPr>
          <w:rFonts w:ascii="Times New Roman" w:hAnsi="Times New Roman"/>
          <w:sz w:val="24"/>
          <w:szCs w:val="24"/>
        </w:rPr>
        <w:t xml:space="preserve"> изд. с </w:t>
      </w:r>
      <w:proofErr w:type="spellStart"/>
      <w:r w:rsidR="00EE599B">
        <w:rPr>
          <w:rFonts w:ascii="Times New Roman" w:hAnsi="Times New Roman"/>
          <w:sz w:val="24"/>
          <w:szCs w:val="24"/>
        </w:rPr>
        <w:t>изм</w:t>
      </w:r>
      <w:proofErr w:type="spellEnd"/>
      <w:r w:rsidR="00EE599B">
        <w:rPr>
          <w:rFonts w:ascii="Times New Roman" w:hAnsi="Times New Roman"/>
          <w:sz w:val="24"/>
          <w:szCs w:val="24"/>
        </w:rPr>
        <w:t>. и доп. с 01.01.2015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7C0F76" w:rsidRPr="00446F73" w:rsidRDefault="007C0F76" w:rsidP="007C0F76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lastRenderedPageBreak/>
        <w:t>Регламентом участия и организации</w:t>
      </w:r>
      <w:r w:rsidR="00126153">
        <w:rPr>
          <w:rFonts w:ascii="Times New Roman" w:hAnsi="Times New Roman"/>
          <w:sz w:val="24"/>
          <w:szCs w:val="24"/>
        </w:rPr>
        <w:t xml:space="preserve"> турниров по конному спорту</w:t>
      </w:r>
      <w:r w:rsidR="00EE599B">
        <w:rPr>
          <w:rFonts w:ascii="Times New Roman" w:hAnsi="Times New Roman"/>
          <w:sz w:val="24"/>
          <w:szCs w:val="24"/>
        </w:rPr>
        <w:t xml:space="preserve"> ФКСР 2015</w:t>
      </w:r>
      <w:r w:rsidRPr="00446F73">
        <w:rPr>
          <w:rFonts w:ascii="Times New Roman" w:hAnsi="Times New Roman"/>
          <w:sz w:val="24"/>
          <w:szCs w:val="24"/>
        </w:rPr>
        <w:t>г.</w:t>
      </w:r>
    </w:p>
    <w:p w:rsidR="00B62D01" w:rsidRPr="00446F73" w:rsidRDefault="007C0F76" w:rsidP="00B62D01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46F73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646"/>
        <w:gridCol w:w="5925"/>
      </w:tblGrid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Соревнования проводятся</w:t>
            </w:r>
          </w:p>
        </w:tc>
        <w:tc>
          <w:tcPr>
            <w:tcW w:w="5925" w:type="dxa"/>
          </w:tcPr>
          <w:p w:rsidR="007C0F76" w:rsidRPr="004610CF" w:rsidRDefault="008920CA" w:rsidP="00755289">
            <w:pPr>
              <w:rPr>
                <w:bCs/>
              </w:rPr>
            </w:pPr>
            <w:r>
              <w:rPr>
                <w:bCs/>
              </w:rPr>
              <w:t>в помещении</w:t>
            </w:r>
          </w:p>
        </w:tc>
      </w:tr>
      <w:tr w:rsidR="007C0F76" w:rsidRPr="00F447A3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Тип грунта:</w:t>
            </w:r>
          </w:p>
        </w:tc>
        <w:tc>
          <w:tcPr>
            <w:tcW w:w="5925" w:type="dxa"/>
          </w:tcPr>
          <w:p w:rsidR="007C0F76" w:rsidRPr="00A94025" w:rsidRDefault="007C0F76" w:rsidP="00755289">
            <w:r w:rsidRPr="000A7008">
              <w:rPr>
                <w:bCs/>
              </w:rPr>
              <w:t>песок</w:t>
            </w:r>
          </w:p>
        </w:tc>
      </w:tr>
      <w:tr w:rsidR="007C0F76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Размеры боевого поля:</w:t>
            </w:r>
          </w:p>
        </w:tc>
        <w:tc>
          <w:tcPr>
            <w:tcW w:w="5925" w:type="dxa"/>
          </w:tcPr>
          <w:p w:rsidR="007C0F76" w:rsidRPr="005076AA" w:rsidRDefault="00A94025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60</w:t>
            </w:r>
          </w:p>
        </w:tc>
      </w:tr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Размеры разминочного поля:</w:t>
            </w:r>
          </w:p>
        </w:tc>
        <w:tc>
          <w:tcPr>
            <w:tcW w:w="5925" w:type="dxa"/>
          </w:tcPr>
          <w:p w:rsidR="007C0F76" w:rsidRPr="005076AA" w:rsidRDefault="00C20B79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4</w:t>
            </w:r>
            <w:r w:rsidR="00A94025">
              <w:t>0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7C0F76" w:rsidRPr="00A94025" w:rsidRDefault="007C0F76" w:rsidP="00A94025">
            <w:r w:rsidRPr="000A7008">
              <w:rPr>
                <w:bCs/>
              </w:rPr>
              <w:t>взрослые/юноши/юниоры</w:t>
            </w:r>
            <w:r w:rsidR="00755289">
              <w:rPr>
                <w:bCs/>
              </w:rPr>
              <w:t>/дети</w:t>
            </w:r>
          </w:p>
        </w:tc>
      </w:tr>
      <w:tr w:rsidR="007C0F76" w:rsidRPr="00F447A3">
        <w:tc>
          <w:tcPr>
            <w:tcW w:w="4788" w:type="dxa"/>
          </w:tcPr>
          <w:p w:rsidR="007C0F76" w:rsidRPr="00F447A3" w:rsidRDefault="007C0F76" w:rsidP="00755289">
            <w:r w:rsidRPr="000A7008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7C0F76" w:rsidRPr="00A94025" w:rsidRDefault="00A94025" w:rsidP="00755289">
            <w:r>
              <w:t>н</w:t>
            </w:r>
            <w:r w:rsidRPr="00A94025">
              <w:t>е более 3х</w:t>
            </w:r>
          </w:p>
        </w:tc>
      </w:tr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7C0F76" w:rsidRPr="005076AA" w:rsidRDefault="00CC19C1" w:rsidP="00755289">
            <w:r>
              <w:t>Н</w:t>
            </w:r>
            <w:r w:rsidR="002C6086">
              <w:t>е</w:t>
            </w:r>
            <w:r>
              <w:t xml:space="preserve"> </w:t>
            </w:r>
            <w:r w:rsidR="002C6086">
              <w:t>ограничено</w:t>
            </w:r>
          </w:p>
        </w:tc>
      </w:tr>
    </w:tbl>
    <w:p w:rsidR="007C0F76" w:rsidRPr="001977A5" w:rsidRDefault="001977A5" w:rsidP="007C0F76">
      <w:pPr>
        <w:pStyle w:val="2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1977A5">
        <w:rPr>
          <w:rFonts w:ascii="Times New Roman" w:hAnsi="Times New Roman"/>
          <w:b/>
          <w:i/>
          <w:sz w:val="28"/>
          <w:szCs w:val="28"/>
          <w:u w:val="single"/>
        </w:rPr>
        <w:t>Допуск к участию в соревнованиях</w:t>
      </w:r>
      <w:r w:rsidR="007C0F76" w:rsidRPr="001977A5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55289" w:rsidRDefault="006648FF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– 2001-2003</w:t>
      </w:r>
      <w:r w:rsidR="00755289">
        <w:rPr>
          <w:rFonts w:ascii="Times New Roman" w:hAnsi="Times New Roman"/>
          <w:b/>
          <w:i/>
          <w:sz w:val="24"/>
          <w:szCs w:val="24"/>
        </w:rPr>
        <w:t xml:space="preserve"> г.р.</w:t>
      </w:r>
    </w:p>
    <w:p w:rsidR="0050337C" w:rsidRDefault="006648FF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Юноши - 1997-2001</w:t>
      </w:r>
      <w:r w:rsidR="0050337C">
        <w:rPr>
          <w:rFonts w:ascii="Times New Roman" w:hAnsi="Times New Roman"/>
          <w:b/>
          <w:i/>
          <w:sz w:val="24"/>
          <w:szCs w:val="24"/>
        </w:rPr>
        <w:t xml:space="preserve"> г.р.</w:t>
      </w:r>
    </w:p>
    <w:p w:rsidR="00191D73" w:rsidRDefault="0050337C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Юниоры </w:t>
      </w:r>
      <w:r w:rsidR="00FE71A6">
        <w:rPr>
          <w:rFonts w:ascii="Times New Roman" w:hAnsi="Times New Roman"/>
          <w:b/>
          <w:i/>
          <w:sz w:val="24"/>
          <w:szCs w:val="24"/>
        </w:rPr>
        <w:t>- 1994-1999</w:t>
      </w:r>
      <w:r w:rsidR="004E7598">
        <w:rPr>
          <w:rFonts w:ascii="Times New Roman" w:hAnsi="Times New Roman"/>
          <w:b/>
          <w:i/>
          <w:sz w:val="24"/>
          <w:szCs w:val="24"/>
        </w:rPr>
        <w:t xml:space="preserve"> г.р.</w:t>
      </w:r>
    </w:p>
    <w:p w:rsidR="0050337C" w:rsidRPr="00082684" w:rsidRDefault="0050641D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D43579">
        <w:rPr>
          <w:rFonts w:ascii="Times New Roman" w:hAnsi="Times New Roman"/>
          <w:b/>
          <w:i/>
          <w:sz w:val="24"/>
          <w:szCs w:val="24"/>
        </w:rPr>
        <w:t xml:space="preserve">Взрослые </w:t>
      </w:r>
      <w:r w:rsidR="00126153">
        <w:rPr>
          <w:rFonts w:ascii="Times New Roman" w:hAnsi="Times New Roman"/>
          <w:b/>
          <w:i/>
          <w:sz w:val="24"/>
          <w:szCs w:val="24"/>
        </w:rPr>
        <w:t>– 199</w:t>
      </w:r>
      <w:r w:rsidR="006648FF">
        <w:rPr>
          <w:rFonts w:ascii="Times New Roman" w:hAnsi="Times New Roman"/>
          <w:b/>
          <w:i/>
          <w:sz w:val="24"/>
          <w:szCs w:val="24"/>
        </w:rPr>
        <w:t>3</w:t>
      </w:r>
      <w:r w:rsidR="00D43579">
        <w:rPr>
          <w:rFonts w:ascii="Times New Roman" w:hAnsi="Times New Roman"/>
          <w:b/>
          <w:i/>
          <w:sz w:val="24"/>
          <w:szCs w:val="24"/>
        </w:rPr>
        <w:t xml:space="preserve"> г.р. и старше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7C0F76" w:rsidRPr="00B11E04" w:rsidRDefault="007C0F76" w:rsidP="007C0F76">
      <w:pPr>
        <w:ind w:firstLine="567"/>
        <w:jc w:val="both"/>
      </w:pPr>
      <w:r w:rsidRPr="005076AA">
        <w:rPr>
          <w:bCs/>
        </w:rPr>
        <w:t xml:space="preserve">Предварительные заявки  подаются до </w:t>
      </w:r>
      <w:r w:rsidR="006648FF">
        <w:rPr>
          <w:bCs/>
        </w:rPr>
        <w:t>23 апре</w:t>
      </w:r>
      <w:r w:rsidR="001E749F">
        <w:rPr>
          <w:bCs/>
        </w:rPr>
        <w:t>ля</w:t>
      </w:r>
      <w:r w:rsidR="004610CF">
        <w:t xml:space="preserve"> по </w:t>
      </w:r>
      <w:r w:rsidRPr="005076AA">
        <w:t xml:space="preserve">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 w:rsidR="00233F24">
        <w:t xml:space="preserve">: </w:t>
      </w:r>
      <w:r w:rsidR="00233F24">
        <w:rPr>
          <w:lang w:val="en-US"/>
        </w:rPr>
        <w:t>e</w:t>
      </w:r>
      <w:r w:rsidR="00233F24" w:rsidRPr="00233F24">
        <w:t>.</w:t>
      </w:r>
      <w:proofErr w:type="spellStart"/>
      <w:r w:rsidR="00233F24">
        <w:rPr>
          <w:lang w:val="en-US"/>
        </w:rPr>
        <w:t>sokolova</w:t>
      </w:r>
      <w:proofErr w:type="spellEnd"/>
      <w:r w:rsidR="00233F24" w:rsidRPr="00233F24">
        <w:t>888@</w:t>
      </w:r>
      <w:r w:rsidR="00233F24">
        <w:rPr>
          <w:lang w:val="en-US"/>
        </w:rPr>
        <w:t>mail</w:t>
      </w:r>
      <w:r w:rsidR="00233F24" w:rsidRPr="00233F24">
        <w:t>.</w:t>
      </w:r>
      <w:proofErr w:type="spellStart"/>
      <w:r w:rsidR="00233F24">
        <w:rPr>
          <w:lang w:val="en-US"/>
        </w:rPr>
        <w:t>ru</w:t>
      </w:r>
      <w:proofErr w:type="spellEnd"/>
    </w:p>
    <w:p w:rsidR="00E24F72" w:rsidRPr="00F447A3" w:rsidRDefault="007C0F76" w:rsidP="00E24F72">
      <w:pPr>
        <w:ind w:firstLine="567"/>
        <w:jc w:val="both"/>
      </w:pPr>
      <w:r w:rsidRPr="008A6BF9">
        <w:rPr>
          <w:bCs/>
        </w:rPr>
        <w:t>Окончательные заявки -  на мандатной комиссии.</w:t>
      </w:r>
      <w:r w:rsidR="00E24F72" w:rsidRPr="00E24F72">
        <w:t xml:space="preserve"> </w:t>
      </w:r>
      <w:r w:rsidR="001977A5">
        <w:t xml:space="preserve">Контактное лицо: </w:t>
      </w:r>
      <w:r w:rsidR="00E24F72">
        <w:t>Соколова</w:t>
      </w:r>
      <w:r w:rsidR="00E24F72">
        <w:rPr>
          <w:color w:val="FF0000"/>
        </w:rPr>
        <w:t xml:space="preserve"> </w:t>
      </w:r>
      <w:r w:rsidR="00E24F72">
        <w:rPr>
          <w:color w:val="000000"/>
        </w:rPr>
        <w:t xml:space="preserve"> </w:t>
      </w:r>
      <w:r w:rsidR="00E24F72" w:rsidRPr="000A7008">
        <w:rPr>
          <w:color w:val="000000"/>
        </w:rPr>
        <w:t>Елена 8-903-600-23-70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 xml:space="preserve">ст.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1162E">
        <w:rPr>
          <w:rFonts w:ascii="Times New Roman" w:hAnsi="Times New Roman"/>
          <w:bCs/>
          <w:sz w:val="24"/>
          <w:szCs w:val="24"/>
        </w:rPr>
        <w:t>Регламент</w:t>
      </w:r>
      <w:r>
        <w:rPr>
          <w:rFonts w:ascii="Times New Roman" w:hAnsi="Times New Roman"/>
          <w:bCs/>
          <w:sz w:val="24"/>
          <w:szCs w:val="24"/>
        </w:rPr>
        <w:t>а участия в</w:t>
      </w:r>
      <w:r w:rsidR="00233F24">
        <w:rPr>
          <w:rFonts w:ascii="Times New Roman" w:hAnsi="Times New Roman"/>
          <w:bCs/>
          <w:sz w:val="24"/>
          <w:szCs w:val="24"/>
        </w:rPr>
        <w:t xml:space="preserve"> турнирах по конному спорту 201</w:t>
      </w:r>
      <w:r w:rsidR="00233F24" w:rsidRPr="00233F2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162E">
        <w:rPr>
          <w:rFonts w:ascii="Times New Roman" w:hAnsi="Times New Roman"/>
          <w:bCs/>
          <w:sz w:val="24"/>
          <w:szCs w:val="24"/>
        </w:rPr>
        <w:t xml:space="preserve">г. к участию в соревнованиях допускаются члены ФКСР, уплатившие членские </w:t>
      </w:r>
      <w:r w:rsidR="00233F24">
        <w:rPr>
          <w:rFonts w:ascii="Times New Roman" w:hAnsi="Times New Roman"/>
          <w:bCs/>
          <w:sz w:val="24"/>
          <w:szCs w:val="24"/>
        </w:rPr>
        <w:t>взносы за 201</w:t>
      </w:r>
      <w:r w:rsidR="00233F24" w:rsidRPr="00233F2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 и кандидаты в члены ФКСР.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членский билет ФКСР</w:t>
      </w:r>
      <w:proofErr w:type="gramStart"/>
      <w:r>
        <w:t xml:space="preserve"> </w:t>
      </w:r>
      <w:r w:rsidRPr="0021162E">
        <w:t>;</w:t>
      </w:r>
      <w:proofErr w:type="gramEnd"/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заявка по форме;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 xml:space="preserve">список </w:t>
      </w:r>
      <w:r>
        <w:t xml:space="preserve"> лошадей </w:t>
      </w:r>
      <w:r w:rsidR="00CC19C1">
        <w:t>участник</w:t>
      </w:r>
      <w:proofErr w:type="gramStart"/>
      <w:r w:rsidR="00CC19C1">
        <w:t>а</w:t>
      </w:r>
      <w:r w:rsidRPr="0021162E">
        <w:t>(</w:t>
      </w:r>
      <w:proofErr w:type="gramEnd"/>
      <w:r w:rsidRPr="0021162E">
        <w:t>-</w:t>
      </w:r>
      <w:proofErr w:type="spellStart"/>
      <w:r w:rsidRPr="0021162E">
        <w:t>ов</w:t>
      </w:r>
      <w:proofErr w:type="spellEnd"/>
      <w:r w:rsidRPr="0021162E">
        <w:t>);</w:t>
      </w:r>
    </w:p>
    <w:p w:rsidR="007C0F76" w:rsidRDefault="007C0F76" w:rsidP="007C0F76">
      <w:pPr>
        <w:numPr>
          <w:ilvl w:val="0"/>
          <w:numId w:val="4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7C0F76" w:rsidRPr="00D07309" w:rsidRDefault="007C0F76" w:rsidP="007C0F76">
      <w:pPr>
        <w:numPr>
          <w:ilvl w:val="0"/>
          <w:numId w:val="4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C0F76" w:rsidRPr="00C7434E" w:rsidRDefault="007C0F76" w:rsidP="007C0F76">
      <w:pPr>
        <w:numPr>
          <w:ilvl w:val="0"/>
          <w:numId w:val="4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7C0F76" w:rsidRPr="00B11E04" w:rsidRDefault="007C0F76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11E04" w:rsidRPr="00B11E04" w:rsidRDefault="00B11E04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B11E04">
        <w:rPr>
          <w:rFonts w:ascii="Times New Roman" w:hAnsi="Times New Roman"/>
          <w:sz w:val="24"/>
          <w:szCs w:val="24"/>
        </w:rPr>
        <w:t>действующий страховой полис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</w:p>
    <w:p w:rsidR="007C0F76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6648FF">
        <w:rPr>
          <w:rFonts w:ascii="Times New Roman" w:hAnsi="Times New Roman"/>
          <w:b/>
          <w:i/>
          <w:sz w:val="24"/>
          <w:szCs w:val="24"/>
        </w:rPr>
        <w:t>18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B62D01">
        <w:rPr>
          <w:rFonts w:ascii="Times New Roman" w:hAnsi="Times New Roman"/>
          <w:b/>
          <w:i/>
          <w:sz w:val="24"/>
          <w:szCs w:val="24"/>
        </w:rPr>
        <w:t>него возраста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лошадях, моложе 6-ти лет. 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C0F76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Ветеринарный осмотр по прибытии и на разминке.</w:t>
      </w:r>
    </w:p>
    <w:p w:rsidR="00B11E04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/>
          <w:bCs/>
          <w:sz w:val="24"/>
          <w:szCs w:val="24"/>
        </w:rPr>
        <w:t>Гонин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</w:t>
      </w:r>
      <w:r w:rsidR="00CC19C1">
        <w:rPr>
          <w:rFonts w:ascii="Times New Roman" w:hAnsi="Times New Roman"/>
          <w:bCs/>
          <w:sz w:val="24"/>
          <w:szCs w:val="24"/>
        </w:rPr>
        <w:t>Ю.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B406EF" w:rsidRDefault="00B406EF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CD16B9">
        <w:rPr>
          <w:rFonts w:ascii="Times New Roman" w:hAnsi="Times New Roman"/>
          <w:bCs/>
          <w:sz w:val="24"/>
          <w:szCs w:val="24"/>
        </w:rPr>
        <w:t xml:space="preserve">Жеребьевка состоится </w:t>
      </w:r>
      <w:r w:rsidR="00CD16B9" w:rsidRPr="00CD16B9">
        <w:rPr>
          <w:rFonts w:ascii="Times New Roman" w:hAnsi="Times New Roman"/>
          <w:bCs/>
          <w:sz w:val="24"/>
          <w:szCs w:val="24"/>
        </w:rPr>
        <w:t>26 апрел</w:t>
      </w:r>
      <w:r w:rsidR="001E749F" w:rsidRPr="00CD16B9">
        <w:rPr>
          <w:rFonts w:ascii="Times New Roman" w:hAnsi="Times New Roman"/>
          <w:bCs/>
          <w:sz w:val="24"/>
          <w:szCs w:val="24"/>
        </w:rPr>
        <w:t>я в 1</w:t>
      </w:r>
      <w:r w:rsidR="00CD16B9" w:rsidRPr="00CD16B9">
        <w:rPr>
          <w:rFonts w:ascii="Times New Roman" w:hAnsi="Times New Roman"/>
          <w:bCs/>
          <w:sz w:val="24"/>
          <w:szCs w:val="24"/>
        </w:rPr>
        <w:t>3</w:t>
      </w:r>
      <w:r w:rsidRPr="00CD16B9">
        <w:rPr>
          <w:rFonts w:ascii="Times New Roman" w:hAnsi="Times New Roman"/>
          <w:bCs/>
          <w:sz w:val="24"/>
          <w:szCs w:val="24"/>
        </w:rPr>
        <w:t>.00</w:t>
      </w:r>
    </w:p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/>
      </w:tblPr>
      <w:tblGrid>
        <w:gridCol w:w="1475"/>
        <w:gridCol w:w="797"/>
        <w:gridCol w:w="7050"/>
        <w:gridCol w:w="248"/>
      </w:tblGrid>
      <w:tr w:rsidR="00755289" w:rsidRPr="008A6BF9" w:rsidTr="0082602A">
        <w:tc>
          <w:tcPr>
            <w:tcW w:w="1475" w:type="dxa"/>
            <w:shd w:val="clear" w:color="auto" w:fill="auto"/>
          </w:tcPr>
          <w:p w:rsidR="00A622D3" w:rsidRPr="000A7008" w:rsidRDefault="0082602A" w:rsidP="0082602A">
            <w:pPr>
              <w:rPr>
                <w:i/>
                <w:lang w:val="en-US"/>
              </w:rPr>
            </w:pPr>
            <w:r>
              <w:rPr>
                <w:i/>
              </w:rPr>
              <w:t>26</w:t>
            </w:r>
            <w:r w:rsidR="00102EBE">
              <w:rPr>
                <w:i/>
              </w:rPr>
              <w:t xml:space="preserve"> </w:t>
            </w:r>
            <w:r>
              <w:rPr>
                <w:i/>
              </w:rPr>
              <w:t>апре</w:t>
            </w:r>
            <w:r w:rsidR="00B3297B">
              <w:rPr>
                <w:i/>
              </w:rPr>
              <w:t>ля</w:t>
            </w:r>
          </w:p>
        </w:tc>
        <w:tc>
          <w:tcPr>
            <w:tcW w:w="797" w:type="dxa"/>
          </w:tcPr>
          <w:p w:rsidR="007C0F76" w:rsidRDefault="00F615A8" w:rsidP="00755289">
            <w:pPr>
              <w:rPr>
                <w:i/>
              </w:rPr>
            </w:pPr>
            <w:r>
              <w:rPr>
                <w:i/>
              </w:rPr>
              <w:t>12</w:t>
            </w:r>
            <w:r w:rsidR="00B406EF" w:rsidRPr="000A7008">
              <w:rPr>
                <w:i/>
              </w:rPr>
              <w:t>.00</w:t>
            </w:r>
          </w:p>
          <w:p w:rsidR="00B3297B" w:rsidRPr="000A7008" w:rsidRDefault="00F615A8" w:rsidP="0082602A">
            <w:pPr>
              <w:rPr>
                <w:i/>
              </w:rPr>
            </w:pPr>
            <w:r>
              <w:rPr>
                <w:i/>
              </w:rPr>
              <w:t>13</w:t>
            </w:r>
            <w:r w:rsidR="00B3297B">
              <w:rPr>
                <w:i/>
              </w:rPr>
              <w:t>.00</w:t>
            </w:r>
          </w:p>
        </w:tc>
        <w:tc>
          <w:tcPr>
            <w:tcW w:w="7298" w:type="dxa"/>
            <w:gridSpan w:val="2"/>
          </w:tcPr>
          <w:p w:rsidR="00B3297B" w:rsidRDefault="007C0F76" w:rsidP="00755289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Мандатная комиссия</w:t>
            </w:r>
          </w:p>
          <w:p w:rsidR="00B3297B" w:rsidRPr="000A7008" w:rsidRDefault="00B3297B" w:rsidP="00755289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Жеребьевка</w:t>
            </w:r>
          </w:p>
        </w:tc>
      </w:tr>
      <w:tr w:rsidR="00755289" w:rsidRPr="008A6BF9" w:rsidTr="0082602A">
        <w:tc>
          <w:tcPr>
            <w:tcW w:w="1475" w:type="dxa"/>
            <w:shd w:val="clear" w:color="auto" w:fill="auto"/>
          </w:tcPr>
          <w:p w:rsidR="006E13DF" w:rsidRDefault="006E13DF" w:rsidP="00755289">
            <w:pPr>
              <w:rPr>
                <w:i/>
              </w:rPr>
            </w:pPr>
          </w:p>
          <w:p w:rsidR="00702486" w:rsidRDefault="0082602A" w:rsidP="004610CF">
            <w:pPr>
              <w:rPr>
                <w:i/>
              </w:rPr>
            </w:pPr>
            <w:r>
              <w:rPr>
                <w:i/>
              </w:rPr>
              <w:t>27 апреля</w:t>
            </w:r>
          </w:p>
          <w:p w:rsidR="006E13DF" w:rsidRDefault="006E13DF" w:rsidP="004610CF">
            <w:pPr>
              <w:rPr>
                <w:i/>
              </w:rPr>
            </w:pPr>
          </w:p>
          <w:p w:rsidR="0082602A" w:rsidRDefault="0082602A" w:rsidP="004610CF">
            <w:pPr>
              <w:rPr>
                <w:i/>
              </w:rPr>
            </w:pPr>
          </w:p>
          <w:p w:rsidR="00A622D3" w:rsidRPr="00B3297B" w:rsidRDefault="0082602A" w:rsidP="004610CF">
            <w:pPr>
              <w:rPr>
                <w:i/>
              </w:rPr>
            </w:pPr>
            <w:r>
              <w:rPr>
                <w:i/>
              </w:rPr>
              <w:t>28 апреля</w:t>
            </w:r>
          </w:p>
        </w:tc>
        <w:tc>
          <w:tcPr>
            <w:tcW w:w="797" w:type="dxa"/>
          </w:tcPr>
          <w:p w:rsidR="006E13DF" w:rsidRDefault="006E13DF" w:rsidP="00755289">
            <w:pPr>
              <w:rPr>
                <w:i/>
              </w:rPr>
            </w:pPr>
          </w:p>
          <w:p w:rsidR="00A622D3" w:rsidRDefault="0082602A" w:rsidP="00755289">
            <w:pPr>
              <w:rPr>
                <w:i/>
              </w:rPr>
            </w:pPr>
            <w:r>
              <w:rPr>
                <w:i/>
              </w:rPr>
              <w:t>13.3</w:t>
            </w:r>
            <w:r w:rsidR="00A622D3">
              <w:rPr>
                <w:i/>
              </w:rPr>
              <w:t>0</w:t>
            </w:r>
          </w:p>
          <w:p w:rsidR="007C0F76" w:rsidRPr="000A7008" w:rsidRDefault="00B3297B" w:rsidP="00755289">
            <w:pPr>
              <w:rPr>
                <w:i/>
                <w:lang w:val="en-US"/>
              </w:rPr>
            </w:pPr>
            <w:r>
              <w:rPr>
                <w:i/>
              </w:rPr>
              <w:t>15</w:t>
            </w:r>
            <w:r w:rsidR="00A622D3">
              <w:rPr>
                <w:i/>
              </w:rPr>
              <w:t>.</w:t>
            </w:r>
            <w:r w:rsidR="00B406EF" w:rsidRPr="000A7008">
              <w:rPr>
                <w:i/>
              </w:rPr>
              <w:t>00</w:t>
            </w:r>
          </w:p>
          <w:p w:rsidR="00B3297B" w:rsidRDefault="00B3297B" w:rsidP="00702486">
            <w:pPr>
              <w:rPr>
                <w:i/>
              </w:rPr>
            </w:pPr>
          </w:p>
          <w:p w:rsidR="0082602A" w:rsidRDefault="0082602A" w:rsidP="00702486">
            <w:pPr>
              <w:rPr>
                <w:i/>
              </w:rPr>
            </w:pPr>
            <w:r>
              <w:rPr>
                <w:i/>
              </w:rPr>
              <w:t>10.00</w:t>
            </w:r>
          </w:p>
          <w:p w:rsidR="00702486" w:rsidRDefault="00102EBE" w:rsidP="00702486">
            <w:pPr>
              <w:rPr>
                <w:i/>
              </w:rPr>
            </w:pPr>
            <w:r>
              <w:rPr>
                <w:i/>
              </w:rPr>
              <w:t>1</w:t>
            </w:r>
            <w:r w:rsidR="0082602A">
              <w:rPr>
                <w:i/>
              </w:rPr>
              <w:t>3</w:t>
            </w:r>
            <w:r w:rsidR="00A622D3">
              <w:rPr>
                <w:i/>
              </w:rPr>
              <w:t>.</w:t>
            </w:r>
            <w:r w:rsidR="0082602A">
              <w:rPr>
                <w:i/>
              </w:rPr>
              <w:t>3</w:t>
            </w:r>
            <w:r w:rsidR="00702486">
              <w:rPr>
                <w:i/>
              </w:rPr>
              <w:t>0</w:t>
            </w:r>
          </w:p>
          <w:p w:rsidR="00A622D3" w:rsidRPr="00702486" w:rsidRDefault="0082602A" w:rsidP="00702486">
            <w:pPr>
              <w:rPr>
                <w:i/>
              </w:rPr>
            </w:pPr>
            <w:r>
              <w:rPr>
                <w:i/>
              </w:rPr>
              <w:t>14.3</w:t>
            </w:r>
            <w:r w:rsidR="00A622D3">
              <w:rPr>
                <w:i/>
              </w:rPr>
              <w:t>0</w:t>
            </w:r>
          </w:p>
        </w:tc>
        <w:tc>
          <w:tcPr>
            <w:tcW w:w="7298" w:type="dxa"/>
            <w:gridSpan w:val="2"/>
          </w:tcPr>
          <w:p w:rsidR="006E13DF" w:rsidRDefault="006E13DF" w:rsidP="00755289">
            <w:pPr>
              <w:rPr>
                <w:b/>
                <w:i/>
              </w:rPr>
            </w:pPr>
          </w:p>
          <w:p w:rsidR="00A622D3" w:rsidRDefault="0082602A" w:rsidP="007024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«Малый приз» </w:t>
            </w:r>
          </w:p>
          <w:p w:rsidR="00702486" w:rsidRPr="00233F24" w:rsidRDefault="00B3297B" w:rsidP="00702486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446F73">
              <w:rPr>
                <w:b/>
                <w:i/>
              </w:rPr>
              <w:t>Команд</w:t>
            </w:r>
            <w:r w:rsidR="00702486">
              <w:rPr>
                <w:b/>
                <w:i/>
              </w:rPr>
              <w:t>ный приз» юноши</w:t>
            </w:r>
            <w:r w:rsidR="00233F24">
              <w:rPr>
                <w:b/>
                <w:i/>
              </w:rPr>
              <w:t xml:space="preserve"> </w:t>
            </w:r>
          </w:p>
          <w:p w:rsidR="00B3297B" w:rsidRDefault="00B3297B" w:rsidP="00702486">
            <w:pPr>
              <w:rPr>
                <w:b/>
                <w:i/>
              </w:rPr>
            </w:pPr>
          </w:p>
          <w:p w:rsidR="0082602A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>Тест для</w:t>
            </w:r>
            <w:r w:rsidRPr="008A1C5D">
              <w:rPr>
                <w:b/>
                <w:i/>
              </w:rPr>
              <w:t xml:space="preserve"> молодых лошад</w:t>
            </w:r>
            <w:r>
              <w:rPr>
                <w:b/>
                <w:i/>
              </w:rPr>
              <w:t>ей (4,</w:t>
            </w:r>
            <w:r w:rsidRPr="008A1C5D">
              <w:rPr>
                <w:b/>
                <w:i/>
              </w:rPr>
              <w:t>5 лет)</w:t>
            </w:r>
          </w:p>
          <w:p w:rsidR="0082602A" w:rsidRPr="00233F24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>«Лич</w:t>
            </w:r>
            <w:r w:rsidRPr="000A7008">
              <w:rPr>
                <w:b/>
                <w:i/>
              </w:rPr>
              <w:t>ный приз» юн</w:t>
            </w:r>
            <w:r w:rsidR="0094664E">
              <w:rPr>
                <w:b/>
                <w:i/>
              </w:rPr>
              <w:t>оши (62</w:t>
            </w:r>
            <w:r>
              <w:rPr>
                <w:b/>
                <w:i/>
              </w:rPr>
              <w:t>% в КП)</w:t>
            </w:r>
          </w:p>
          <w:p w:rsidR="00B406EF" w:rsidRPr="000A7008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приз» юноши</w:t>
            </w:r>
          </w:p>
        </w:tc>
      </w:tr>
      <w:tr w:rsidR="004A3DBA" w:rsidRPr="008A6BF9" w:rsidTr="00FA5CE6">
        <w:tc>
          <w:tcPr>
            <w:tcW w:w="1475" w:type="dxa"/>
            <w:shd w:val="clear" w:color="auto" w:fill="auto"/>
          </w:tcPr>
          <w:p w:rsidR="00446F73" w:rsidRDefault="00446F73" w:rsidP="00755289">
            <w:pPr>
              <w:rPr>
                <w:i/>
              </w:rPr>
            </w:pPr>
          </w:p>
          <w:p w:rsidR="0082602A" w:rsidRDefault="0082602A" w:rsidP="00755289">
            <w:pPr>
              <w:rPr>
                <w:i/>
              </w:rPr>
            </w:pPr>
          </w:p>
          <w:p w:rsidR="00A622D3" w:rsidRPr="00B3297B" w:rsidRDefault="0082602A" w:rsidP="00755289">
            <w:pPr>
              <w:rPr>
                <w:i/>
              </w:rPr>
            </w:pPr>
            <w:r>
              <w:rPr>
                <w:i/>
              </w:rPr>
              <w:t>29 апреля</w:t>
            </w:r>
          </w:p>
          <w:p w:rsidR="008A1C5D" w:rsidRPr="000A7008" w:rsidRDefault="008A1C5D" w:rsidP="00755289">
            <w:pPr>
              <w:rPr>
                <w:i/>
              </w:rPr>
            </w:pPr>
          </w:p>
        </w:tc>
        <w:tc>
          <w:tcPr>
            <w:tcW w:w="797" w:type="dxa"/>
          </w:tcPr>
          <w:p w:rsidR="006E13DF" w:rsidRDefault="0082602A" w:rsidP="00755289">
            <w:pPr>
              <w:rPr>
                <w:i/>
              </w:rPr>
            </w:pPr>
            <w:r>
              <w:rPr>
                <w:i/>
              </w:rPr>
              <w:t>17.00</w:t>
            </w:r>
          </w:p>
          <w:p w:rsidR="0082602A" w:rsidRDefault="0082602A" w:rsidP="00755289">
            <w:pPr>
              <w:rPr>
                <w:i/>
              </w:rPr>
            </w:pPr>
          </w:p>
          <w:p w:rsidR="007C0F76" w:rsidRDefault="00A622D3" w:rsidP="00755289">
            <w:pPr>
              <w:rPr>
                <w:i/>
              </w:rPr>
            </w:pPr>
            <w:r>
              <w:rPr>
                <w:i/>
              </w:rPr>
              <w:t>10.</w:t>
            </w:r>
            <w:r w:rsidR="00FE0407" w:rsidRPr="000A7008">
              <w:rPr>
                <w:i/>
              </w:rPr>
              <w:t>00</w:t>
            </w:r>
          </w:p>
          <w:p w:rsidR="008A1C5D" w:rsidRDefault="0082602A" w:rsidP="00247699">
            <w:pPr>
              <w:rPr>
                <w:i/>
              </w:rPr>
            </w:pPr>
            <w:r>
              <w:rPr>
                <w:i/>
              </w:rPr>
              <w:t>14</w:t>
            </w:r>
            <w:r w:rsidR="00A622D3">
              <w:rPr>
                <w:i/>
              </w:rPr>
              <w:t>.</w:t>
            </w:r>
            <w:r w:rsidR="004A3DBA">
              <w:rPr>
                <w:i/>
              </w:rPr>
              <w:t>00</w:t>
            </w:r>
          </w:p>
          <w:p w:rsidR="00233F24" w:rsidRDefault="004D3D14" w:rsidP="00247699">
            <w:pPr>
              <w:rPr>
                <w:i/>
              </w:rPr>
            </w:pPr>
            <w:r>
              <w:rPr>
                <w:i/>
              </w:rPr>
              <w:t>15.0</w:t>
            </w:r>
            <w:r w:rsidR="00233F24">
              <w:rPr>
                <w:i/>
              </w:rPr>
              <w:t>0</w:t>
            </w:r>
          </w:p>
          <w:p w:rsidR="0082602A" w:rsidRDefault="0082602A" w:rsidP="00247699">
            <w:pPr>
              <w:rPr>
                <w:i/>
              </w:rPr>
            </w:pPr>
            <w:r>
              <w:rPr>
                <w:i/>
              </w:rPr>
              <w:t>16.30</w:t>
            </w:r>
          </w:p>
          <w:p w:rsidR="006E13DF" w:rsidRDefault="00AE2B29" w:rsidP="00247699">
            <w:pPr>
              <w:rPr>
                <w:i/>
              </w:rPr>
            </w:pPr>
            <w:r>
              <w:rPr>
                <w:i/>
              </w:rPr>
              <w:t>17.00</w:t>
            </w:r>
          </w:p>
          <w:p w:rsidR="00AE2B29" w:rsidRPr="000A7008" w:rsidRDefault="00AE2B29" w:rsidP="00247699">
            <w:pPr>
              <w:rPr>
                <w:i/>
              </w:rPr>
            </w:pPr>
          </w:p>
        </w:tc>
        <w:tc>
          <w:tcPr>
            <w:tcW w:w="7050" w:type="dxa"/>
          </w:tcPr>
          <w:p w:rsidR="0082602A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«Предварительный приз»  юниоры </w:t>
            </w:r>
          </w:p>
          <w:p w:rsidR="0082602A" w:rsidRDefault="0082602A" w:rsidP="00755289">
            <w:pPr>
              <w:rPr>
                <w:b/>
                <w:i/>
              </w:rPr>
            </w:pPr>
          </w:p>
          <w:p w:rsidR="0082602A" w:rsidRPr="00FA5CE6" w:rsidRDefault="0082602A" w:rsidP="0082602A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«Командный приз» дети</w:t>
            </w:r>
            <w:r w:rsidR="00FA5CE6">
              <w:rPr>
                <w:b/>
                <w:i/>
              </w:rPr>
              <w:t xml:space="preserve"> </w:t>
            </w:r>
            <w:r w:rsidR="00FA5CE6">
              <w:rPr>
                <w:b/>
                <w:i/>
                <w:lang w:val="en-US"/>
              </w:rPr>
              <w:t>(FEI 2015)</w:t>
            </w:r>
          </w:p>
          <w:p w:rsidR="004D3D14" w:rsidRDefault="004D3D14" w:rsidP="004D3D14">
            <w:pPr>
              <w:rPr>
                <w:b/>
                <w:i/>
              </w:rPr>
            </w:pPr>
            <w:r>
              <w:rPr>
                <w:b/>
                <w:i/>
              </w:rPr>
              <w:t>«Команд</w:t>
            </w:r>
            <w:r w:rsidRPr="000A7008">
              <w:rPr>
                <w:b/>
                <w:i/>
              </w:rPr>
              <w:t>ный</w:t>
            </w:r>
            <w:r w:rsidRPr="00702486">
              <w:rPr>
                <w:b/>
                <w:i/>
              </w:rPr>
              <w:t xml:space="preserve"> </w:t>
            </w:r>
            <w:r w:rsidRPr="000A7008">
              <w:rPr>
                <w:b/>
                <w:i/>
              </w:rPr>
              <w:t>приз»</w:t>
            </w:r>
            <w:r w:rsidRPr="0070248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юн</w:t>
            </w:r>
            <w:r w:rsidRPr="000A7008">
              <w:rPr>
                <w:b/>
                <w:i/>
              </w:rPr>
              <w:t>и</w:t>
            </w:r>
            <w:r>
              <w:rPr>
                <w:b/>
                <w:i/>
              </w:rPr>
              <w:t>оры</w:t>
            </w:r>
            <w:r w:rsidRPr="00702486">
              <w:rPr>
                <w:b/>
                <w:i/>
              </w:rPr>
              <w:t xml:space="preserve"> </w:t>
            </w:r>
            <w:r w:rsidRPr="004A3DBA">
              <w:rPr>
                <w:b/>
                <w:i/>
              </w:rPr>
              <w:t xml:space="preserve"> </w:t>
            </w:r>
          </w:p>
          <w:p w:rsidR="004D3D14" w:rsidRDefault="0082602A" w:rsidP="0082602A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 xml:space="preserve"> </w:t>
            </w:r>
            <w:r w:rsidR="004D3D14">
              <w:rPr>
                <w:b/>
                <w:i/>
              </w:rPr>
              <w:t xml:space="preserve">«Средний приз №1» </w:t>
            </w:r>
          </w:p>
          <w:p w:rsidR="0082602A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>«Средний приз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  <w:r>
              <w:rPr>
                <w:b/>
                <w:i/>
              </w:rPr>
              <w:t>»</w:t>
            </w:r>
          </w:p>
          <w:p w:rsidR="0082602A" w:rsidRPr="004A3DBA" w:rsidRDefault="0082602A" w:rsidP="0082602A">
            <w:pPr>
              <w:rPr>
                <w:b/>
                <w:i/>
              </w:rPr>
            </w:pPr>
            <w:r>
              <w:rPr>
                <w:b/>
                <w:i/>
              </w:rPr>
              <w:t>«Большой приз»</w:t>
            </w:r>
          </w:p>
        </w:tc>
        <w:tc>
          <w:tcPr>
            <w:tcW w:w="248" w:type="dxa"/>
          </w:tcPr>
          <w:p w:rsidR="007C0F76" w:rsidRPr="004A3DBA" w:rsidRDefault="00FE0407" w:rsidP="00755289">
            <w:pPr>
              <w:rPr>
                <w:b/>
                <w:i/>
              </w:rPr>
            </w:pPr>
            <w:r w:rsidRPr="004A3DBA">
              <w:rPr>
                <w:b/>
                <w:i/>
              </w:rPr>
              <w:t xml:space="preserve">      </w:t>
            </w:r>
          </w:p>
        </w:tc>
      </w:tr>
      <w:tr w:rsidR="004A3DBA" w:rsidRPr="008A6BF9" w:rsidTr="00FA5CE6">
        <w:tc>
          <w:tcPr>
            <w:tcW w:w="1475" w:type="dxa"/>
            <w:shd w:val="clear" w:color="auto" w:fill="auto"/>
          </w:tcPr>
          <w:p w:rsidR="00A622D3" w:rsidRPr="000A7008" w:rsidRDefault="0082602A" w:rsidP="008A1C5D">
            <w:pPr>
              <w:rPr>
                <w:i/>
              </w:rPr>
            </w:pPr>
            <w:r>
              <w:rPr>
                <w:i/>
              </w:rPr>
              <w:t>30 апреля</w:t>
            </w:r>
          </w:p>
        </w:tc>
        <w:tc>
          <w:tcPr>
            <w:tcW w:w="797" w:type="dxa"/>
          </w:tcPr>
          <w:p w:rsidR="007C0F76" w:rsidRDefault="004A3DBA" w:rsidP="00755289">
            <w:pPr>
              <w:rPr>
                <w:i/>
              </w:rPr>
            </w:pPr>
            <w:r>
              <w:rPr>
                <w:i/>
              </w:rPr>
              <w:t>1</w:t>
            </w:r>
            <w:r w:rsidR="00A622D3">
              <w:rPr>
                <w:i/>
              </w:rPr>
              <w:t>3</w:t>
            </w:r>
            <w:r w:rsidR="00FE0407" w:rsidRPr="000A7008">
              <w:rPr>
                <w:i/>
              </w:rPr>
              <w:t>-00</w:t>
            </w:r>
          </w:p>
          <w:p w:rsidR="006E13DF" w:rsidRPr="000A7008" w:rsidRDefault="00A622D3" w:rsidP="00755289">
            <w:pPr>
              <w:rPr>
                <w:i/>
              </w:rPr>
            </w:pPr>
            <w:r>
              <w:rPr>
                <w:i/>
              </w:rPr>
              <w:t>15</w:t>
            </w:r>
            <w:r w:rsidR="006E13DF">
              <w:rPr>
                <w:i/>
              </w:rPr>
              <w:t>-00</w:t>
            </w:r>
          </w:p>
        </w:tc>
        <w:tc>
          <w:tcPr>
            <w:tcW w:w="7050" w:type="dxa"/>
          </w:tcPr>
          <w:p w:rsidR="00A622D3" w:rsidRPr="00FA5CE6" w:rsidRDefault="0082602A" w:rsidP="00FA5CE6">
            <w:pPr>
              <w:ind w:right="-1242"/>
              <w:rPr>
                <w:i/>
              </w:rPr>
            </w:pPr>
            <w:r>
              <w:rPr>
                <w:b/>
                <w:i/>
              </w:rPr>
              <w:t>«Предварительный приз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  <w:r w:rsidR="00FA5CE6">
              <w:rPr>
                <w:b/>
                <w:i/>
              </w:rPr>
              <w:t xml:space="preserve"> или В</w:t>
            </w:r>
            <w:r w:rsidRPr="00FA5CE6">
              <w:rPr>
                <w:b/>
                <w:i/>
              </w:rPr>
              <w:t>» дети</w:t>
            </w:r>
            <w:r w:rsidRPr="00FA5CE6">
              <w:rPr>
                <w:i/>
              </w:rPr>
              <w:t xml:space="preserve"> </w:t>
            </w:r>
            <w:r w:rsidR="00FA5CE6" w:rsidRPr="00FA5CE6">
              <w:rPr>
                <w:i/>
              </w:rPr>
              <w:t>(по выбору)</w:t>
            </w:r>
            <w:r w:rsidR="00FA5CE6" w:rsidRPr="00FA5CE6">
              <w:rPr>
                <w:b/>
                <w:i/>
              </w:rPr>
              <w:t xml:space="preserve"> (</w:t>
            </w:r>
            <w:r w:rsidR="00FA5CE6">
              <w:rPr>
                <w:b/>
                <w:i/>
                <w:lang w:val="en-US"/>
              </w:rPr>
              <w:t>FEI</w:t>
            </w:r>
            <w:r w:rsidR="00FA5CE6" w:rsidRPr="00FA5CE6">
              <w:rPr>
                <w:b/>
                <w:i/>
              </w:rPr>
              <w:t xml:space="preserve"> 2015)</w:t>
            </w:r>
          </w:p>
          <w:p w:rsidR="006E13DF" w:rsidRPr="00FA5CE6" w:rsidRDefault="00A622D3" w:rsidP="00446F73">
            <w:pPr>
              <w:rPr>
                <w:i/>
              </w:rPr>
            </w:pPr>
            <w:r>
              <w:rPr>
                <w:b/>
                <w:i/>
              </w:rPr>
              <w:t xml:space="preserve">Любители </w:t>
            </w:r>
            <w:r w:rsidR="00FA5CE6">
              <w:rPr>
                <w:b/>
                <w:i/>
              </w:rPr>
              <w:t xml:space="preserve">«Предварительный приз В» дети, </w:t>
            </w:r>
            <w:proofErr w:type="spellStart"/>
            <w:r w:rsidR="00FA5CE6">
              <w:rPr>
                <w:b/>
                <w:i/>
              </w:rPr>
              <w:t>Экви</w:t>
            </w:r>
            <w:proofErr w:type="spellEnd"/>
            <w:r w:rsidR="00FA5CE6">
              <w:rPr>
                <w:b/>
                <w:i/>
              </w:rPr>
              <w:t xml:space="preserve"> 1 </w:t>
            </w:r>
            <w:r w:rsidR="00FA5CE6">
              <w:rPr>
                <w:i/>
              </w:rPr>
              <w:t>(по выбору)</w:t>
            </w:r>
          </w:p>
        </w:tc>
        <w:tc>
          <w:tcPr>
            <w:tcW w:w="248" w:type="dxa"/>
          </w:tcPr>
          <w:p w:rsidR="007C0F76" w:rsidRPr="000A7008" w:rsidRDefault="007C0F76" w:rsidP="00FA5CE6">
            <w:pPr>
              <w:ind w:left="33"/>
              <w:rPr>
                <w:b/>
                <w:i/>
              </w:rPr>
            </w:pP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C6ACF" w:rsidRPr="00B62D01" w:rsidRDefault="009C6ACF" w:rsidP="00C862C2">
            <w:pPr>
              <w:pStyle w:val="Default"/>
              <w:ind w:firstLine="36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0A7008">
              <w:rPr>
                <w:rFonts w:eastAsia="Times New Roman"/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rFonts w:eastAsia="Times New Roman"/>
                <w:color w:val="auto"/>
                <w:lang w:eastAsia="ru-RU"/>
              </w:rPr>
              <w:t xml:space="preserve">В </w:t>
            </w:r>
            <w:proofErr w:type="gramStart"/>
            <w:r w:rsidRPr="00D43579">
              <w:rPr>
                <w:rFonts w:eastAsia="Times New Roman"/>
                <w:color w:val="auto"/>
                <w:lang w:eastAsia="ru-RU"/>
              </w:rPr>
              <w:t>случае</w:t>
            </w:r>
            <w:proofErr w:type="gramEnd"/>
            <w:r w:rsidRPr="00D43579">
              <w:rPr>
                <w:rFonts w:eastAsia="Times New Roman"/>
                <w:color w:val="auto"/>
                <w:lang w:eastAsia="ru-RU"/>
              </w:rPr>
              <w:t xml:space="preserve"> равенства процентов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у всадников занявших 1-3 места</w:t>
            </w:r>
            <w:r w:rsidRPr="00D43579">
              <w:rPr>
                <w:rFonts w:eastAsia="Times New Roman"/>
                <w:color w:val="auto"/>
                <w:lang w:eastAsia="ru-RU"/>
              </w:rPr>
              <w:t>,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D43579">
              <w:rPr>
                <w:rFonts w:eastAsia="Times New Roman"/>
                <w:color w:val="auto"/>
                <w:lang w:eastAsia="ru-RU"/>
              </w:rPr>
              <w:t xml:space="preserve">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</w:t>
            </w:r>
            <w:proofErr w:type="gramStart"/>
            <w:r w:rsidRPr="00D43579">
              <w:rPr>
                <w:rFonts w:eastAsia="Times New Roman"/>
                <w:color w:val="auto"/>
                <w:lang w:eastAsia="ru-RU"/>
              </w:rPr>
              <w:t>С</w:t>
            </w:r>
            <w:proofErr w:type="gramEnd"/>
            <w:r w:rsidRPr="00D43579">
              <w:rPr>
                <w:rFonts w:eastAsia="Times New Roman"/>
                <w:color w:val="auto"/>
                <w:lang w:eastAsia="ru-RU"/>
              </w:rPr>
              <w:t>» больше.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В </w:t>
            </w:r>
            <w:proofErr w:type="gramStart"/>
            <w:r w:rsidR="00B62D01" w:rsidRPr="00D43579">
              <w:rPr>
                <w:rFonts w:eastAsia="Times New Roman"/>
                <w:color w:val="auto"/>
                <w:lang w:eastAsia="ru-RU"/>
              </w:rPr>
              <w:t>случае</w:t>
            </w:r>
            <w:proofErr w:type="gramEnd"/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равенства процентов у всадников, занявших 4-е место и ниже, всадники занимают одинаковые места.</w:t>
            </w:r>
            <w:r w:rsidR="00B62D01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  <w:p w:rsidR="0069434B" w:rsidRDefault="009C6ACF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>По</w:t>
            </w:r>
            <w:r w:rsidR="0098595B">
              <w:rPr>
                <w:rFonts w:ascii="Times New Roman" w:hAnsi="Times New Roman"/>
                <w:sz w:val="24"/>
                <w:szCs w:val="24"/>
              </w:rPr>
              <w:t>бедители Кубка</w:t>
            </w:r>
            <w:r w:rsidRPr="000A7008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 по выездке среди юношей, юниоров и взрослых всадников определяются по наименьшей сумме мест в 2</w:t>
            </w:r>
            <w:r w:rsidR="00B62D01">
              <w:rPr>
                <w:rFonts w:ascii="Times New Roman" w:hAnsi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/>
                <w:sz w:val="24"/>
                <w:szCs w:val="24"/>
              </w:rPr>
              <w:t>х</w:t>
            </w:r>
            <w:r w:rsidR="00C862C2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  <w:r w:rsidR="00B62D01">
              <w:rPr>
                <w:rFonts w:ascii="Times New Roman" w:hAnsi="Times New Roman"/>
                <w:sz w:val="24"/>
                <w:szCs w:val="24"/>
              </w:rPr>
              <w:t>,</w:t>
            </w:r>
            <w:r w:rsidR="00C8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01" w:rsidRPr="00D43579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="00C862C2" w:rsidRPr="00D43579">
              <w:rPr>
                <w:rFonts w:ascii="Times New Roman" w:hAnsi="Times New Roman"/>
                <w:sz w:val="24"/>
                <w:szCs w:val="24"/>
              </w:rPr>
              <w:t>т</w:t>
            </w:r>
            <w:r w:rsidR="0069434B">
              <w:rPr>
                <w:rFonts w:ascii="Times New Roman" w:hAnsi="Times New Roman"/>
                <w:sz w:val="24"/>
                <w:szCs w:val="24"/>
              </w:rPr>
              <w:t>вующих возрастных категорий, в категории юноши по КП+ЛП.</w:t>
            </w:r>
          </w:p>
          <w:p w:rsidR="0069434B" w:rsidRDefault="0069434B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юношей участвуют 10 лучших пар Командного приза.</w:t>
            </w:r>
          </w:p>
          <w:p w:rsidR="00923CBC" w:rsidRPr="000A7008" w:rsidRDefault="00C862C2" w:rsidP="00C862C2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ACF" w:rsidRPr="000A7008">
              <w:rPr>
                <w:rFonts w:ascii="Times New Roman" w:hAnsi="Times New Roman"/>
                <w:sz w:val="24"/>
                <w:szCs w:val="24"/>
              </w:rPr>
              <w:t xml:space="preserve">При равенстве суммы мест предпочтение отдается всаднику с наибольшей суммой процентов по двум </w:t>
            </w:r>
            <w:proofErr w:type="spellStart"/>
            <w:r w:rsidR="009C6ACF" w:rsidRPr="000A7008">
              <w:rPr>
                <w:rFonts w:ascii="Times New Roman" w:hAnsi="Times New Roman"/>
                <w:sz w:val="24"/>
                <w:szCs w:val="24"/>
              </w:rPr>
              <w:t>ездам</w:t>
            </w:r>
            <w:proofErr w:type="spellEnd"/>
            <w:r w:rsidR="009C6ACF" w:rsidRPr="000A7008">
              <w:rPr>
                <w:rFonts w:ascii="Times New Roman" w:hAnsi="Times New Roman"/>
                <w:sz w:val="24"/>
                <w:szCs w:val="24"/>
              </w:rPr>
              <w:t>.</w:t>
            </w:r>
            <w:r w:rsidR="009C6ACF" w:rsidRPr="000A7008">
              <w:rPr>
                <w:sz w:val="23"/>
                <w:szCs w:val="23"/>
              </w:rPr>
              <w:t xml:space="preserve"> </w:t>
            </w:r>
          </w:p>
        </w:tc>
      </w:tr>
    </w:tbl>
    <w:p w:rsidR="007C0F76" w:rsidRPr="00F447A3" w:rsidRDefault="007C0F76" w:rsidP="00C862C2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923CBC">
        <w:trPr>
          <w:trHeight w:val="295"/>
        </w:trPr>
        <w:tc>
          <w:tcPr>
            <w:tcW w:w="9571" w:type="dxa"/>
          </w:tcPr>
          <w:p w:rsidR="00923CBC" w:rsidRPr="000A7008" w:rsidRDefault="00923CBC" w:rsidP="00923CBC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="00C862C2" w:rsidRPr="00D43579">
              <w:rPr>
                <w:color w:val="auto"/>
              </w:rPr>
              <w:t>(1-3 место)</w:t>
            </w:r>
            <w:r w:rsidR="00C862C2">
              <w:t xml:space="preserve"> </w:t>
            </w:r>
            <w:r w:rsidRPr="000A7008">
              <w:t xml:space="preserve">награждаются медалями, дипломами </w:t>
            </w:r>
          </w:p>
          <w:p w:rsidR="00923CBC" w:rsidRPr="000A7008" w:rsidRDefault="00923CBC" w:rsidP="00923CBC">
            <w:pPr>
              <w:pStyle w:val="Default"/>
            </w:pPr>
            <w:r w:rsidRPr="000A7008">
              <w:t>соответств</w:t>
            </w:r>
            <w:r w:rsidR="00C20B79">
              <w:t>ующих степеней</w:t>
            </w:r>
            <w:r w:rsidRPr="000A7008">
              <w:t xml:space="preserve">. </w:t>
            </w:r>
          </w:p>
        </w:tc>
      </w:tr>
      <w:tr w:rsidR="00923CBC" w:rsidRPr="00C862C2">
        <w:trPr>
          <w:trHeight w:val="295"/>
        </w:trPr>
        <w:tc>
          <w:tcPr>
            <w:tcW w:w="9571" w:type="dxa"/>
          </w:tcPr>
          <w:p w:rsidR="00923CBC" w:rsidRPr="00D43579" w:rsidRDefault="00C862C2" w:rsidP="00923CBC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>Победители</w:t>
            </w:r>
            <w:r w:rsidR="00923CBC" w:rsidRPr="00D43579">
              <w:rPr>
                <w:color w:val="auto"/>
              </w:rPr>
              <w:t xml:space="preserve"> </w:t>
            </w:r>
            <w:r w:rsidR="004E0824">
              <w:rPr>
                <w:color w:val="auto"/>
              </w:rPr>
              <w:t>Кубка</w:t>
            </w:r>
            <w:r w:rsidRPr="00D43579">
              <w:rPr>
                <w:color w:val="auto"/>
              </w:rPr>
              <w:t xml:space="preserve"> Нижегородской области по выездке по сумме 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</w:t>
            </w:r>
            <w:r w:rsidR="00923CBC" w:rsidRPr="00D43579">
              <w:rPr>
                <w:color w:val="auto"/>
              </w:rPr>
              <w:t xml:space="preserve">в зачетах для юношей, юниоров и взрослых всадников награждаются кубками. </w:t>
            </w:r>
          </w:p>
        </w:tc>
      </w:tr>
    </w:tbl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7C0F76" w:rsidRDefault="00D43579" w:rsidP="00446F73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C862C2" w:rsidRPr="00D43579">
        <w:rPr>
          <w:rFonts w:ascii="Times New Roman" w:hAnsi="Times New Roman"/>
          <w:b/>
          <w:bCs/>
          <w:sz w:val="24"/>
          <w:szCs w:val="24"/>
        </w:rPr>
        <w:t>азмещение лошадей не производится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8A1C5D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участия в соревнованиях</w:t>
      </w:r>
      <w:r w:rsidR="00522050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убка Нижегородской </w:t>
      </w:r>
      <w:r w:rsidR="00522050">
        <w:rPr>
          <w:sz w:val="23"/>
          <w:szCs w:val="23"/>
        </w:rPr>
        <w:t>области взимаю</w:t>
      </w:r>
      <w:r>
        <w:rPr>
          <w:sz w:val="23"/>
          <w:szCs w:val="23"/>
        </w:rPr>
        <w:t>тся  с</w:t>
      </w:r>
      <w:r w:rsidR="008A1C5D">
        <w:rPr>
          <w:sz w:val="23"/>
          <w:szCs w:val="23"/>
        </w:rPr>
        <w:t>тартовы</w:t>
      </w:r>
      <w:r w:rsidR="00522050">
        <w:rPr>
          <w:sz w:val="23"/>
          <w:szCs w:val="23"/>
        </w:rPr>
        <w:t>е</w:t>
      </w:r>
      <w:r w:rsidR="008A1C5D">
        <w:rPr>
          <w:sz w:val="23"/>
          <w:szCs w:val="23"/>
        </w:rPr>
        <w:t xml:space="preserve"> взнос</w:t>
      </w:r>
      <w:r w:rsidR="00522050">
        <w:rPr>
          <w:sz w:val="23"/>
          <w:szCs w:val="23"/>
        </w:rPr>
        <w:t>ы</w:t>
      </w:r>
      <w:r w:rsidR="008A1C5D">
        <w:rPr>
          <w:sz w:val="23"/>
          <w:szCs w:val="23"/>
        </w:rPr>
        <w:t>:</w:t>
      </w:r>
    </w:p>
    <w:p w:rsidR="00777996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д</w:t>
      </w:r>
      <w:r w:rsidR="0098595B">
        <w:rPr>
          <w:sz w:val="23"/>
          <w:szCs w:val="23"/>
        </w:rPr>
        <w:t>ети</w:t>
      </w:r>
      <w:r>
        <w:rPr>
          <w:sz w:val="23"/>
          <w:szCs w:val="23"/>
        </w:rPr>
        <w:t xml:space="preserve"> </w:t>
      </w:r>
      <w:r w:rsidR="0098595B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98595B">
        <w:rPr>
          <w:sz w:val="23"/>
          <w:szCs w:val="23"/>
        </w:rPr>
        <w:t>5</w:t>
      </w:r>
      <w:r w:rsidR="00777996">
        <w:rPr>
          <w:sz w:val="23"/>
          <w:szCs w:val="23"/>
        </w:rPr>
        <w:t>00 рублей,</w:t>
      </w:r>
    </w:p>
    <w:p w:rsidR="00777996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E0824">
        <w:rPr>
          <w:sz w:val="23"/>
          <w:szCs w:val="23"/>
        </w:rPr>
        <w:t>ю</w:t>
      </w:r>
      <w:r w:rsidR="00777996">
        <w:rPr>
          <w:sz w:val="23"/>
          <w:szCs w:val="23"/>
        </w:rPr>
        <w:t>ноши</w:t>
      </w:r>
      <w:r w:rsidR="0098595B">
        <w:rPr>
          <w:sz w:val="23"/>
          <w:szCs w:val="23"/>
        </w:rPr>
        <w:t>,</w:t>
      </w:r>
      <w:r w:rsidR="0098595B" w:rsidRPr="0098595B">
        <w:rPr>
          <w:sz w:val="23"/>
          <w:szCs w:val="23"/>
        </w:rPr>
        <w:t xml:space="preserve"> </w:t>
      </w:r>
      <w:r w:rsidR="004E0824">
        <w:rPr>
          <w:sz w:val="23"/>
          <w:szCs w:val="23"/>
        </w:rPr>
        <w:t>ю</w:t>
      </w:r>
      <w:r w:rsidR="0098595B">
        <w:rPr>
          <w:sz w:val="23"/>
          <w:szCs w:val="23"/>
        </w:rPr>
        <w:t xml:space="preserve">ниоры, всадники на молодых лошадях, любители </w:t>
      </w:r>
      <w:r w:rsidR="00777996">
        <w:rPr>
          <w:sz w:val="23"/>
          <w:szCs w:val="23"/>
        </w:rPr>
        <w:t>-</w:t>
      </w:r>
      <w:r w:rsidR="00FA5CE6">
        <w:rPr>
          <w:sz w:val="23"/>
          <w:szCs w:val="23"/>
        </w:rPr>
        <w:t>1</w:t>
      </w:r>
      <w:r w:rsidR="00FA5CE6" w:rsidRPr="00FA5CE6">
        <w:rPr>
          <w:sz w:val="23"/>
          <w:szCs w:val="23"/>
        </w:rPr>
        <w:t>2</w:t>
      </w:r>
      <w:r w:rsidR="0098595B">
        <w:rPr>
          <w:sz w:val="23"/>
          <w:szCs w:val="23"/>
        </w:rPr>
        <w:t>00 рублей</w:t>
      </w:r>
      <w:r w:rsidR="004E0824">
        <w:rPr>
          <w:sz w:val="23"/>
          <w:szCs w:val="23"/>
        </w:rPr>
        <w:t>,</w:t>
      </w:r>
    </w:p>
    <w:p w:rsidR="00777996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E0824">
        <w:rPr>
          <w:sz w:val="23"/>
          <w:szCs w:val="23"/>
        </w:rPr>
        <w:t>в</w:t>
      </w:r>
      <w:r w:rsidR="00777996">
        <w:rPr>
          <w:sz w:val="23"/>
          <w:szCs w:val="23"/>
        </w:rPr>
        <w:t>зрослые</w:t>
      </w:r>
      <w:r w:rsidR="0098595B">
        <w:rPr>
          <w:sz w:val="23"/>
          <w:szCs w:val="23"/>
        </w:rPr>
        <w:t>-15</w:t>
      </w:r>
      <w:r w:rsidR="00777996">
        <w:rPr>
          <w:sz w:val="23"/>
          <w:szCs w:val="23"/>
        </w:rPr>
        <w:t>00 рублей</w:t>
      </w:r>
    </w:p>
    <w:p w:rsidR="008A1C5D" w:rsidRDefault="001977A5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Стартовые взносы обеспечивают расходы</w:t>
      </w:r>
      <w:r w:rsidR="00A31B98">
        <w:rPr>
          <w:sz w:val="23"/>
          <w:szCs w:val="23"/>
        </w:rPr>
        <w:t>,</w:t>
      </w:r>
      <w:r>
        <w:rPr>
          <w:sz w:val="23"/>
          <w:szCs w:val="23"/>
        </w:rPr>
        <w:t xml:space="preserve"> связанные с организацией, подготовкой и проведением соревнований (</w:t>
      </w:r>
      <w:r w:rsidR="00241F39">
        <w:rPr>
          <w:sz w:val="23"/>
          <w:szCs w:val="23"/>
        </w:rPr>
        <w:t>оплат</w:t>
      </w:r>
      <w:r>
        <w:rPr>
          <w:sz w:val="23"/>
          <w:szCs w:val="23"/>
        </w:rPr>
        <w:t>а</w:t>
      </w:r>
      <w:r w:rsidR="00923CBC">
        <w:rPr>
          <w:sz w:val="23"/>
          <w:szCs w:val="23"/>
        </w:rPr>
        <w:t xml:space="preserve"> работы </w:t>
      </w:r>
      <w:r>
        <w:rPr>
          <w:sz w:val="23"/>
          <w:szCs w:val="23"/>
        </w:rPr>
        <w:t xml:space="preserve">спортивных </w:t>
      </w:r>
      <w:r w:rsidR="00923CBC">
        <w:rPr>
          <w:sz w:val="23"/>
          <w:szCs w:val="23"/>
        </w:rPr>
        <w:t xml:space="preserve">судей и обслуживающего персонала, </w:t>
      </w:r>
      <w:r w:rsidR="0094664E">
        <w:rPr>
          <w:sz w:val="23"/>
          <w:szCs w:val="23"/>
        </w:rPr>
        <w:t>аренда спортсооружени</w:t>
      </w:r>
      <w:r w:rsidR="00A31B98">
        <w:rPr>
          <w:sz w:val="23"/>
          <w:szCs w:val="23"/>
        </w:rPr>
        <w:t>й</w:t>
      </w:r>
      <w:r w:rsidR="0094664E">
        <w:rPr>
          <w:sz w:val="23"/>
          <w:szCs w:val="23"/>
        </w:rPr>
        <w:t>, проезд, проживание</w:t>
      </w:r>
      <w:r w:rsidR="00A31B98">
        <w:rPr>
          <w:sz w:val="23"/>
          <w:szCs w:val="23"/>
        </w:rPr>
        <w:t>, суточные главной судейской коллегии и технического делегата, награждение победителей и призеров, т</w:t>
      </w:r>
      <w:r w:rsidR="00A31B98" w:rsidRPr="00D43579">
        <w:rPr>
          <w:bCs/>
          <w:sz w:val="23"/>
          <w:szCs w:val="23"/>
        </w:rPr>
        <w:t xml:space="preserve">ехническое обслуживание соревнований, </w:t>
      </w:r>
      <w:r w:rsidR="00A31B98">
        <w:rPr>
          <w:bCs/>
          <w:sz w:val="23"/>
          <w:szCs w:val="23"/>
        </w:rPr>
        <w:t>медицинское и</w:t>
      </w:r>
      <w:r w:rsidR="00A31B98" w:rsidRPr="00D43579">
        <w:rPr>
          <w:bCs/>
          <w:sz w:val="23"/>
          <w:szCs w:val="23"/>
        </w:rPr>
        <w:t xml:space="preserve"> ветеринарно</w:t>
      </w:r>
      <w:r w:rsidR="00A31B98">
        <w:rPr>
          <w:bCs/>
          <w:sz w:val="23"/>
          <w:szCs w:val="23"/>
        </w:rPr>
        <w:t>е обеспечение</w:t>
      </w:r>
      <w:r w:rsidR="00A31B98" w:rsidRPr="00D43579">
        <w:rPr>
          <w:bCs/>
          <w:sz w:val="23"/>
          <w:szCs w:val="23"/>
        </w:rPr>
        <w:t xml:space="preserve"> во время соревнований</w:t>
      </w:r>
      <w:r w:rsidR="00A31B98">
        <w:rPr>
          <w:bCs/>
          <w:sz w:val="23"/>
          <w:szCs w:val="23"/>
        </w:rPr>
        <w:t xml:space="preserve"> и</w:t>
      </w:r>
      <w:r w:rsidR="00A31B98">
        <w:rPr>
          <w:sz w:val="23"/>
          <w:szCs w:val="23"/>
        </w:rPr>
        <w:t xml:space="preserve"> др.)</w:t>
      </w:r>
      <w:r w:rsidR="008A1C5D">
        <w:rPr>
          <w:sz w:val="23"/>
          <w:szCs w:val="23"/>
        </w:rPr>
        <w:t xml:space="preserve"> </w:t>
      </w:r>
    </w:p>
    <w:p w:rsidR="00C862C2" w:rsidRPr="00D43579" w:rsidRDefault="00C862C2" w:rsidP="008A1C5D">
      <w:pPr>
        <w:ind w:firstLine="708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>Расходы по командированию спортсменов, водителей, тренеров, коноводов</w:t>
      </w:r>
      <w:r w:rsidR="00522050">
        <w:rPr>
          <w:bCs/>
          <w:sz w:val="23"/>
          <w:szCs w:val="23"/>
        </w:rPr>
        <w:t xml:space="preserve"> и</w:t>
      </w:r>
      <w:r w:rsidRPr="00D43579">
        <w:rPr>
          <w:bCs/>
          <w:sz w:val="23"/>
          <w:szCs w:val="23"/>
        </w:rPr>
        <w:t xml:space="preserve"> представителей спортсменов, доставка лошадей осуществляется за счет командирующих организаций или заинтересованных лиц.</w:t>
      </w:r>
    </w:p>
    <w:p w:rsidR="00925864" w:rsidRPr="008C2478" w:rsidRDefault="00925864" w:rsidP="00925864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! </w:t>
      </w:r>
      <w:r w:rsidRPr="008C2478">
        <w:rPr>
          <w:b/>
          <w:sz w:val="23"/>
          <w:szCs w:val="23"/>
        </w:rPr>
        <w:t>Для предоставления финансовых отчетов по командированию заявочные взносы перечисляются безналичным путем по следующим реквизитам:</w:t>
      </w:r>
    </w:p>
    <w:p w:rsidR="00925864" w:rsidRPr="005B1BA9" w:rsidRDefault="00925864" w:rsidP="00925864">
      <w:pPr>
        <w:rPr>
          <w:b/>
          <w:sz w:val="16"/>
          <w:szCs w:val="16"/>
          <w:highlight w:val="yellow"/>
        </w:rPr>
      </w:pPr>
    </w:p>
    <w:p w:rsidR="00925864" w:rsidRPr="005B1BA9" w:rsidRDefault="00925864" w:rsidP="00925864">
      <w:pPr>
        <w:rPr>
          <w:b/>
          <w:i/>
        </w:rPr>
      </w:pPr>
      <w:r w:rsidRPr="005B1BA9">
        <w:rPr>
          <w:b/>
          <w:i/>
        </w:rPr>
        <w:t>Общество с ограниченной ответственностью   «Компания «Респект»</w:t>
      </w:r>
    </w:p>
    <w:p w:rsidR="00925864" w:rsidRPr="005B1BA9" w:rsidRDefault="00925864" w:rsidP="00925864">
      <w:pPr>
        <w:outlineLvl w:val="0"/>
        <w:rPr>
          <w:b/>
          <w:i/>
        </w:rPr>
      </w:pPr>
      <w:r w:rsidRPr="005B1BA9">
        <w:rPr>
          <w:b/>
          <w:i/>
        </w:rPr>
        <w:t xml:space="preserve">Юридический адрес: </w:t>
      </w:r>
      <w:smartTag w:uri="urn:schemas-microsoft-com:office:smarttags" w:element="metricconverter">
        <w:smartTagPr>
          <w:attr w:name="ProductID" w:val="603024, г"/>
        </w:smartTagPr>
        <w:r w:rsidRPr="005B1BA9">
          <w:rPr>
            <w:b/>
            <w:i/>
          </w:rPr>
          <w:t>603024, г</w:t>
        </w:r>
      </w:smartTag>
      <w:r w:rsidRPr="005B1BA9">
        <w:rPr>
          <w:b/>
          <w:i/>
        </w:rPr>
        <w:t xml:space="preserve">. Нижний Новгород, ул. </w:t>
      </w:r>
      <w:proofErr w:type="gramStart"/>
      <w:r w:rsidRPr="005B1BA9">
        <w:rPr>
          <w:b/>
          <w:i/>
        </w:rPr>
        <w:t>Родниковая</w:t>
      </w:r>
      <w:proofErr w:type="gramEnd"/>
      <w:r w:rsidRPr="005B1BA9">
        <w:rPr>
          <w:b/>
          <w:i/>
        </w:rPr>
        <w:t>, 6а</w:t>
      </w:r>
    </w:p>
    <w:p w:rsidR="00925864" w:rsidRPr="005B1BA9" w:rsidRDefault="00925864" w:rsidP="00925864">
      <w:pPr>
        <w:rPr>
          <w:b/>
          <w:i/>
        </w:rPr>
      </w:pPr>
      <w:r w:rsidRPr="005B1BA9">
        <w:rPr>
          <w:b/>
          <w:i/>
        </w:rPr>
        <w:t xml:space="preserve">ИНН 5262085875,   КПП  526201001  </w:t>
      </w:r>
    </w:p>
    <w:p w:rsidR="00925864" w:rsidRPr="005B1BA9" w:rsidRDefault="00925864" w:rsidP="00925864">
      <w:pPr>
        <w:rPr>
          <w:b/>
          <w:i/>
        </w:rPr>
      </w:pPr>
      <w:r w:rsidRPr="005B1BA9">
        <w:rPr>
          <w:b/>
          <w:i/>
        </w:rPr>
        <w:t>Расчетный счет: 40702810803000155401 в Приволжском филиале ОАО «</w:t>
      </w:r>
      <w:proofErr w:type="spellStart"/>
      <w:r w:rsidRPr="005B1BA9">
        <w:rPr>
          <w:b/>
          <w:i/>
        </w:rPr>
        <w:t>Промсвязьбанк</w:t>
      </w:r>
      <w:proofErr w:type="spellEnd"/>
      <w:r w:rsidRPr="005B1BA9">
        <w:rPr>
          <w:b/>
          <w:i/>
        </w:rPr>
        <w:t>» г. Нижний Новгород</w:t>
      </w:r>
    </w:p>
    <w:p w:rsidR="00925864" w:rsidRPr="005B1BA9" w:rsidRDefault="00925864" w:rsidP="00925864">
      <w:pPr>
        <w:outlineLvl w:val="0"/>
        <w:rPr>
          <w:b/>
          <w:i/>
        </w:rPr>
      </w:pPr>
      <w:r w:rsidRPr="005B1BA9">
        <w:rPr>
          <w:b/>
          <w:i/>
        </w:rPr>
        <w:t>К/с: 30101810700000000803  БИК 042202803</w:t>
      </w:r>
    </w:p>
    <w:p w:rsidR="00925864" w:rsidRPr="005B1BA9" w:rsidRDefault="00925864" w:rsidP="00925864">
      <w:pPr>
        <w:rPr>
          <w:b/>
          <w:i/>
        </w:rPr>
      </w:pPr>
      <w:r w:rsidRPr="005B1BA9">
        <w:rPr>
          <w:b/>
          <w:i/>
        </w:rPr>
        <w:t xml:space="preserve">тел./факс в </w:t>
      </w:r>
      <w:proofErr w:type="gramStart"/>
      <w:r w:rsidRPr="005B1BA9">
        <w:rPr>
          <w:b/>
          <w:i/>
        </w:rPr>
        <w:t>г</w:t>
      </w:r>
      <w:proofErr w:type="gramEnd"/>
      <w:r w:rsidRPr="005B1BA9">
        <w:rPr>
          <w:b/>
          <w:i/>
        </w:rPr>
        <w:t>. Н. Новгороде  (831) 428-21-40, 428-41-76</w:t>
      </w:r>
    </w:p>
    <w:p w:rsidR="00925864" w:rsidRPr="00C826C9" w:rsidRDefault="00925864" w:rsidP="00925864">
      <w:pPr>
        <w:rPr>
          <w:b/>
          <w:i/>
        </w:rPr>
      </w:pPr>
      <w:r w:rsidRPr="008C2478">
        <w:rPr>
          <w:b/>
        </w:rPr>
        <w:t xml:space="preserve">Назначение платежа: </w:t>
      </w:r>
      <w:r w:rsidRPr="00CF0801">
        <w:rPr>
          <w:b/>
          <w:i/>
        </w:rPr>
        <w:t>стартовый</w:t>
      </w:r>
      <w:r>
        <w:rPr>
          <w:b/>
          <w:i/>
        </w:rPr>
        <w:t xml:space="preserve"> </w:t>
      </w:r>
      <w:r w:rsidRPr="008C2478">
        <w:rPr>
          <w:b/>
          <w:i/>
        </w:rPr>
        <w:t>взнос за учас</w:t>
      </w:r>
      <w:r>
        <w:rPr>
          <w:b/>
          <w:i/>
        </w:rPr>
        <w:t xml:space="preserve">тие в соревнованиях Кубок Нижегородской области </w:t>
      </w:r>
      <w:r w:rsidRPr="008C2478">
        <w:rPr>
          <w:b/>
          <w:i/>
        </w:rPr>
        <w:t xml:space="preserve"> по выездке</w:t>
      </w:r>
    </w:p>
    <w:p w:rsidR="007C0F76" w:rsidRPr="00D60AD4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60AD4">
        <w:rPr>
          <w:b/>
          <w:bCs/>
          <w:sz w:val="28"/>
          <w:szCs w:val="28"/>
        </w:rPr>
        <w:t>СТРАХОВАНИЕ</w:t>
      </w:r>
    </w:p>
    <w:p w:rsidR="00726666" w:rsidRPr="00522050" w:rsidRDefault="00522050">
      <w:r>
        <w:tab/>
      </w:r>
      <w:r w:rsidRPr="00522050">
        <w:t>Участие в спортивных соревнованиях осуществляется только при наличии полиса страхования жизни и здоровья от несчастных случаев, страховка предоставляется в комиссию по допуску на каждого участника спортивных соревнований.</w:t>
      </w:r>
    </w:p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sectPr w:rsidR="00C631AA" w:rsidSect="00E24F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469F"/>
    <w:multiLevelType w:val="hybridMultilevel"/>
    <w:tmpl w:val="AF76F63A"/>
    <w:lvl w:ilvl="0" w:tplc="4DB22CE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005C0E4A"/>
    <w:lvl w:ilvl="0" w:tplc="71E49F8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76"/>
    <w:rsid w:val="000A7008"/>
    <w:rsid w:val="000D1523"/>
    <w:rsid w:val="000D1A22"/>
    <w:rsid w:val="000D58F9"/>
    <w:rsid w:val="00102EBE"/>
    <w:rsid w:val="00126153"/>
    <w:rsid w:val="00180ABF"/>
    <w:rsid w:val="00191D73"/>
    <w:rsid w:val="001977A5"/>
    <w:rsid w:val="001C6F28"/>
    <w:rsid w:val="001E749F"/>
    <w:rsid w:val="00233F24"/>
    <w:rsid w:val="00241F39"/>
    <w:rsid w:val="00247699"/>
    <w:rsid w:val="002929FD"/>
    <w:rsid w:val="002C6086"/>
    <w:rsid w:val="00344D5C"/>
    <w:rsid w:val="00354102"/>
    <w:rsid w:val="003E5E0F"/>
    <w:rsid w:val="00446F73"/>
    <w:rsid w:val="004610CF"/>
    <w:rsid w:val="004A096E"/>
    <w:rsid w:val="004A3DBA"/>
    <w:rsid w:val="004C7B84"/>
    <w:rsid w:val="004D107C"/>
    <w:rsid w:val="004D3D14"/>
    <w:rsid w:val="004E0824"/>
    <w:rsid w:val="004E7598"/>
    <w:rsid w:val="0050337C"/>
    <w:rsid w:val="0050641D"/>
    <w:rsid w:val="00522050"/>
    <w:rsid w:val="0056581B"/>
    <w:rsid w:val="00582E28"/>
    <w:rsid w:val="0059600A"/>
    <w:rsid w:val="005E493C"/>
    <w:rsid w:val="005E5840"/>
    <w:rsid w:val="00602C7A"/>
    <w:rsid w:val="006648FF"/>
    <w:rsid w:val="00691CE7"/>
    <w:rsid w:val="0069434B"/>
    <w:rsid w:val="00696929"/>
    <w:rsid w:val="006E13DF"/>
    <w:rsid w:val="00702486"/>
    <w:rsid w:val="00726666"/>
    <w:rsid w:val="00755289"/>
    <w:rsid w:val="00755ED4"/>
    <w:rsid w:val="00777996"/>
    <w:rsid w:val="007A21C7"/>
    <w:rsid w:val="007C0F76"/>
    <w:rsid w:val="007F2064"/>
    <w:rsid w:val="008037DD"/>
    <w:rsid w:val="008104F1"/>
    <w:rsid w:val="0082602A"/>
    <w:rsid w:val="008371A4"/>
    <w:rsid w:val="00840B25"/>
    <w:rsid w:val="00841050"/>
    <w:rsid w:val="008920CA"/>
    <w:rsid w:val="0089728E"/>
    <w:rsid w:val="008A1C5D"/>
    <w:rsid w:val="008B65B9"/>
    <w:rsid w:val="00923CBC"/>
    <w:rsid w:val="00925864"/>
    <w:rsid w:val="0094664E"/>
    <w:rsid w:val="00974600"/>
    <w:rsid w:val="0098595B"/>
    <w:rsid w:val="009C6ACF"/>
    <w:rsid w:val="00A11E63"/>
    <w:rsid w:val="00A31670"/>
    <w:rsid w:val="00A31B98"/>
    <w:rsid w:val="00A622D3"/>
    <w:rsid w:val="00A94025"/>
    <w:rsid w:val="00A9598B"/>
    <w:rsid w:val="00AA4860"/>
    <w:rsid w:val="00AC703D"/>
    <w:rsid w:val="00AE2B29"/>
    <w:rsid w:val="00B11E04"/>
    <w:rsid w:val="00B3297B"/>
    <w:rsid w:val="00B406EF"/>
    <w:rsid w:val="00B62D01"/>
    <w:rsid w:val="00BE26F8"/>
    <w:rsid w:val="00BF523A"/>
    <w:rsid w:val="00C20B79"/>
    <w:rsid w:val="00C6017A"/>
    <w:rsid w:val="00C631AA"/>
    <w:rsid w:val="00C862C2"/>
    <w:rsid w:val="00CB008C"/>
    <w:rsid w:val="00CB1F7F"/>
    <w:rsid w:val="00CC19C1"/>
    <w:rsid w:val="00CD16B9"/>
    <w:rsid w:val="00D43579"/>
    <w:rsid w:val="00D60AD4"/>
    <w:rsid w:val="00D82A4D"/>
    <w:rsid w:val="00DA5251"/>
    <w:rsid w:val="00E24F72"/>
    <w:rsid w:val="00E47794"/>
    <w:rsid w:val="00E800ED"/>
    <w:rsid w:val="00EB0306"/>
    <w:rsid w:val="00EE599B"/>
    <w:rsid w:val="00EF4C53"/>
    <w:rsid w:val="00F615A8"/>
    <w:rsid w:val="00FA5CE6"/>
    <w:rsid w:val="00FC1663"/>
    <w:rsid w:val="00FE0407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C0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0F7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0F76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6">
    <w:name w:val="Hyperlink"/>
    <w:basedOn w:val="a0"/>
    <w:rsid w:val="007C0F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1E04"/>
    <w:pPr>
      <w:ind w:left="720"/>
      <w:contextualSpacing/>
    </w:pPr>
  </w:style>
  <w:style w:type="paragraph" w:customStyle="1" w:styleId="Default">
    <w:name w:val="Default"/>
    <w:rsid w:val="009C6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A0BB-9403-4B21-BA90-BDFD26D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липатова</cp:lastModifiedBy>
  <cp:revision>2</cp:revision>
  <cp:lastPrinted>2015-03-25T10:08:00Z</cp:lastPrinted>
  <dcterms:created xsi:type="dcterms:W3CDTF">2015-03-25T10:37:00Z</dcterms:created>
  <dcterms:modified xsi:type="dcterms:W3CDTF">2015-03-25T10:37:00Z</dcterms:modified>
</cp:coreProperties>
</file>